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B0" w:rsidRPr="001A20CA" w:rsidRDefault="00B0784F">
      <w:pPr>
        <w:rPr>
          <w:rFonts w:ascii="Helvetica" w:hAnsi="Helvetica" w:cs="Helvetica"/>
          <w:color w:val="000000"/>
          <w:sz w:val="24"/>
          <w:szCs w:val="24"/>
          <w:u w:val="single"/>
          <w:shd w:val="clear" w:color="auto" w:fill="FFFFFF"/>
        </w:rPr>
      </w:pPr>
      <w:r w:rsidRPr="001A20CA">
        <w:rPr>
          <w:rFonts w:ascii="Helvetica" w:hAnsi="Helvetica" w:cs="Helvetica"/>
          <w:color w:val="000000"/>
          <w:sz w:val="24"/>
          <w:szCs w:val="24"/>
          <w:u w:val="single"/>
          <w:shd w:val="clear" w:color="auto" w:fill="FFFFFF"/>
        </w:rPr>
        <w:t>American Lit</w:t>
      </w:r>
      <w:r w:rsidR="00DF12B0" w:rsidRPr="001A20CA">
        <w:rPr>
          <w:rFonts w:ascii="Helvetica" w:hAnsi="Helvetica" w:cs="Helvetica"/>
          <w:color w:val="000000"/>
          <w:sz w:val="24"/>
          <w:szCs w:val="24"/>
          <w:u w:val="single"/>
          <w:shd w:val="clear" w:color="auto" w:fill="FFFFFF"/>
        </w:rPr>
        <w:t>erature</w:t>
      </w:r>
      <w:r w:rsidRPr="001A20CA">
        <w:rPr>
          <w:rFonts w:ascii="Helvetica" w:hAnsi="Helvetica" w:cs="Helvetica"/>
          <w:color w:val="000000"/>
          <w:sz w:val="24"/>
          <w:szCs w:val="24"/>
          <w:u w:val="single"/>
          <w:shd w:val="clear" w:color="auto" w:fill="FFFFFF"/>
        </w:rPr>
        <w:t>- Essay</w:t>
      </w:r>
    </w:p>
    <w:p w:rsidR="007E70FF" w:rsidRPr="001A20CA" w:rsidRDefault="000F580F">
      <w:pPr>
        <w:rPr>
          <w:rFonts w:ascii="Helvetica" w:hAnsi="Helvetica" w:cs="Helvetica"/>
          <w:color w:val="000000"/>
          <w:sz w:val="24"/>
          <w:szCs w:val="24"/>
          <w:shd w:val="clear" w:color="auto" w:fill="FFFFFF"/>
        </w:rPr>
      </w:pPr>
      <w:r w:rsidRPr="001A20CA">
        <w:rPr>
          <w:rFonts w:ascii="Helvetica" w:hAnsi="Helvetica" w:cs="Helvetica"/>
          <w:color w:val="000000"/>
          <w:sz w:val="24"/>
          <w:szCs w:val="24"/>
          <w:u w:val="single"/>
          <w:shd w:val="clear" w:color="auto" w:fill="FFFFFF"/>
        </w:rPr>
        <w:t>Essay</w:t>
      </w:r>
      <w:r w:rsidRPr="001A20CA">
        <w:rPr>
          <w:rFonts w:ascii="Helvetica" w:hAnsi="Helvetica" w:cs="Helvetica"/>
          <w:color w:val="000000"/>
          <w:sz w:val="24"/>
          <w:szCs w:val="24"/>
          <w:shd w:val="clear" w:color="auto" w:fill="FFFFFF"/>
        </w:rPr>
        <w:t>: </w:t>
      </w:r>
      <w:r w:rsidRPr="001A20CA">
        <w:rPr>
          <w:rFonts w:ascii="Helvetica" w:hAnsi="Helvetica" w:cs="Helvetica"/>
          <w:color w:val="2D3B45"/>
          <w:sz w:val="24"/>
          <w:szCs w:val="24"/>
        </w:rPr>
        <w:br/>
      </w:r>
      <w:r w:rsidRPr="001A20CA">
        <w:rPr>
          <w:rFonts w:ascii="Helvetica" w:hAnsi="Helvetica" w:cs="Helvetica"/>
          <w:color w:val="000000"/>
          <w:sz w:val="24"/>
          <w:szCs w:val="24"/>
          <w:shd w:val="clear" w:color="auto" w:fill="FFFFFF"/>
        </w:rPr>
        <w:t>You must write one essay that is at least 2,000 words, neatly prepared with a font size of 12, double-spaced, and properly formatted per Modern Language Association (MLA) guidelines and format requirements.  (See specific essay assignments for further information.)</w:t>
      </w:r>
    </w:p>
    <w:p w:rsidR="000F580F" w:rsidRPr="001A20CA" w:rsidRDefault="000F580F">
      <w:pPr>
        <w:rPr>
          <w:rFonts w:ascii="Helvetica" w:hAnsi="Helvetica" w:cs="Helvetica"/>
          <w:color w:val="000000"/>
          <w:sz w:val="24"/>
          <w:szCs w:val="24"/>
          <w:shd w:val="clear" w:color="auto" w:fill="FFFFFF"/>
        </w:rPr>
      </w:pPr>
    </w:p>
    <w:p w:rsidR="000F580F" w:rsidRPr="001A20CA" w:rsidRDefault="000F580F" w:rsidP="000F580F">
      <w:pPr>
        <w:shd w:val="clear" w:color="auto" w:fill="CCCCCC"/>
        <w:spacing w:after="0" w:line="240" w:lineRule="auto"/>
        <w:rPr>
          <w:rFonts w:ascii="Helvetica" w:eastAsia="Times New Roman" w:hAnsi="Helvetica" w:cs="Helvetica"/>
          <w:b/>
          <w:bCs/>
          <w:color w:val="2D3B45"/>
          <w:sz w:val="24"/>
          <w:szCs w:val="24"/>
        </w:rPr>
      </w:pPr>
      <w:r w:rsidRPr="001A20CA">
        <w:rPr>
          <w:rFonts w:ascii="Helvetica" w:eastAsia="Times New Roman" w:hAnsi="Helvetica" w:cs="Helvetica"/>
          <w:b/>
          <w:bCs/>
          <w:color w:val="2D3B45"/>
          <w:sz w:val="24"/>
          <w:szCs w:val="24"/>
        </w:rPr>
        <w:t>Essay</w:t>
      </w:r>
    </w:p>
    <w:tbl>
      <w:tblPr>
        <w:tblW w:w="11790" w:type="dxa"/>
        <w:shd w:val="clear" w:color="auto" w:fill="FFFFFF"/>
        <w:tblCellMar>
          <w:top w:w="15" w:type="dxa"/>
          <w:left w:w="15" w:type="dxa"/>
          <w:bottom w:w="15" w:type="dxa"/>
          <w:right w:w="15" w:type="dxa"/>
        </w:tblCellMar>
        <w:tblLook w:val="04A0" w:firstRow="1" w:lastRow="0" w:firstColumn="1" w:lastColumn="0" w:noHBand="0" w:noVBand="1"/>
      </w:tblPr>
      <w:tblGrid>
        <w:gridCol w:w="9613"/>
        <w:gridCol w:w="1173"/>
        <w:gridCol w:w="1004"/>
      </w:tblGrid>
      <w:tr w:rsidR="000F580F" w:rsidRPr="001A20CA" w:rsidTr="000F580F">
        <w:trPr>
          <w:tblHeader/>
        </w:trPr>
        <w:tc>
          <w:tcPr>
            <w:tcW w:w="0" w:type="auto"/>
            <w:gridSpan w:val="3"/>
            <w:tcBorders>
              <w:top w:val="nil"/>
              <w:left w:val="nil"/>
              <w:bottom w:val="nil"/>
              <w:right w:val="nil"/>
            </w:tcBorders>
            <w:shd w:val="clear" w:color="auto" w:fill="CCCCCC"/>
            <w:tcMar>
              <w:top w:w="30" w:type="dxa"/>
              <w:left w:w="75" w:type="dxa"/>
              <w:bottom w:w="30" w:type="dxa"/>
              <w:right w:w="75" w:type="dxa"/>
            </w:tcMar>
            <w:vAlign w:val="center"/>
            <w:hideMark/>
          </w:tcPr>
          <w:p w:rsidR="000F580F" w:rsidRPr="001A20CA" w:rsidRDefault="000F580F" w:rsidP="000F580F">
            <w:pPr>
              <w:spacing w:after="0" w:line="240" w:lineRule="auto"/>
              <w:jc w:val="center"/>
              <w:divId w:val="1850561728"/>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rPr>
              <w:t>Essay</w:t>
            </w:r>
          </w:p>
        </w:tc>
      </w:tr>
      <w:tr w:rsidR="000F580F" w:rsidRPr="001A20CA" w:rsidTr="000F580F">
        <w:trPr>
          <w:tblHeader/>
        </w:trPr>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0F580F" w:rsidRPr="001A20CA" w:rsidRDefault="000F580F" w:rsidP="000F580F">
            <w:pPr>
              <w:spacing w:after="0" w:line="240" w:lineRule="auto"/>
              <w:jc w:val="center"/>
              <w:rPr>
                <w:rFonts w:ascii="Helvetica" w:eastAsia="Times New Roman" w:hAnsi="Helvetica" w:cs="Helvetica"/>
                <w:b/>
                <w:bCs/>
                <w:color w:val="2D3B45"/>
                <w:sz w:val="24"/>
                <w:szCs w:val="24"/>
              </w:rPr>
            </w:pPr>
            <w:r w:rsidRPr="001A20CA">
              <w:rPr>
                <w:rFonts w:ascii="Helvetica" w:eastAsia="Times New Roman" w:hAnsi="Helvetica" w:cs="Helvetica"/>
                <w:b/>
                <w:bCs/>
                <w:color w:val="2D3B45"/>
                <w:sz w:val="24"/>
                <w:szCs w:val="24"/>
              </w:rPr>
              <w:t>Criteria</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0F580F" w:rsidRPr="001A20CA" w:rsidRDefault="000F580F" w:rsidP="000F580F">
            <w:pPr>
              <w:spacing w:after="0" w:line="240" w:lineRule="auto"/>
              <w:jc w:val="center"/>
              <w:rPr>
                <w:rFonts w:ascii="Helvetica" w:eastAsia="Times New Roman" w:hAnsi="Helvetica" w:cs="Helvetica"/>
                <w:b/>
                <w:bCs/>
                <w:color w:val="2D3B45"/>
                <w:sz w:val="24"/>
                <w:szCs w:val="24"/>
              </w:rPr>
            </w:pPr>
            <w:r w:rsidRPr="001A20CA">
              <w:rPr>
                <w:rFonts w:ascii="Helvetica" w:eastAsia="Times New Roman" w:hAnsi="Helvetica" w:cs="Helvetica"/>
                <w:b/>
                <w:bCs/>
                <w:color w:val="2D3B45"/>
                <w:sz w:val="24"/>
                <w:szCs w:val="24"/>
              </w:rPr>
              <w:t>Ratings</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0F580F" w:rsidRPr="001A20CA" w:rsidRDefault="000F580F" w:rsidP="000F580F">
            <w:pPr>
              <w:spacing w:after="0" w:line="240" w:lineRule="auto"/>
              <w:jc w:val="center"/>
              <w:rPr>
                <w:rFonts w:ascii="Helvetica" w:eastAsia="Times New Roman" w:hAnsi="Helvetica" w:cs="Helvetica"/>
                <w:b/>
                <w:bCs/>
                <w:color w:val="2D3B45"/>
                <w:sz w:val="24"/>
                <w:szCs w:val="24"/>
              </w:rPr>
            </w:pPr>
            <w:r w:rsidRPr="001A20CA">
              <w:rPr>
                <w:rFonts w:ascii="Helvetica" w:eastAsia="Times New Roman" w:hAnsi="Helvetica" w:cs="Helvetica"/>
                <w:b/>
                <w:bCs/>
                <w:color w:val="2D3B45"/>
                <w:sz w:val="24"/>
                <w:szCs w:val="24"/>
              </w:rPr>
              <w:t>Pts</w:t>
            </w:r>
          </w:p>
        </w:tc>
      </w:tr>
      <w:tr w:rsidR="000F580F" w:rsidRPr="001A20CA" w:rsidTr="000F580F">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bdr w:val="none" w:sz="0" w:space="0" w:color="auto" w:frame="1"/>
              </w:rPr>
              <w:t>This criterion is linked to a Learning Outcome Essay</w:t>
            </w:r>
            <w:r w:rsidRPr="001A20CA">
              <w:rPr>
                <w:rFonts w:ascii="Helvetica" w:eastAsia="Times New Roman" w:hAnsi="Helvetica" w:cs="Helvetica"/>
                <w:color w:val="2D3B45"/>
                <w:sz w:val="24"/>
                <w:szCs w:val="24"/>
              </w:rPr>
              <w:t xml:space="preserve"> includes MLA heading, page numbering, and title.</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958" w:type="dxa"/>
              <w:tblCellMar>
                <w:top w:w="15" w:type="dxa"/>
                <w:left w:w="15" w:type="dxa"/>
                <w:bottom w:w="15" w:type="dxa"/>
                <w:right w:w="15" w:type="dxa"/>
              </w:tblCellMar>
              <w:tblLook w:val="04A0" w:firstRow="1" w:lastRow="0" w:firstColumn="1" w:lastColumn="0" w:noHBand="0" w:noVBand="1"/>
            </w:tblPr>
            <w:tblGrid>
              <w:gridCol w:w="1147"/>
            </w:tblGrid>
            <w:tr w:rsidR="003C61DE" w:rsidRPr="001A20CA" w:rsidTr="003C61D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Excellent</w:t>
                  </w:r>
                </w:p>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5.0 pts</w:t>
                  </w:r>
                </w:p>
              </w:tc>
            </w:tr>
          </w:tbl>
          <w:p w:rsidR="000F580F" w:rsidRPr="001A20CA" w:rsidRDefault="000F580F" w:rsidP="000F580F">
            <w:pPr>
              <w:spacing w:after="0" w:line="240" w:lineRule="auto"/>
              <w:rPr>
                <w:rFonts w:ascii="Helvetica" w:eastAsia="Times New Roman" w:hAnsi="Helvetica" w:cs="Helvetica"/>
                <w:color w:val="2D3B45"/>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rPr>
              <w:t>5.0 pts</w:t>
            </w:r>
          </w:p>
        </w:tc>
      </w:tr>
      <w:tr w:rsidR="000F580F" w:rsidRPr="001A20CA" w:rsidTr="000F580F">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bdr w:val="none" w:sz="0" w:space="0" w:color="auto" w:frame="1"/>
              </w:rPr>
              <w:t>This criterion is linked to a Learning Outcome Essay</w:t>
            </w:r>
            <w:r w:rsidRPr="001A20CA">
              <w:rPr>
                <w:rFonts w:ascii="Helvetica" w:eastAsia="Times New Roman" w:hAnsi="Helvetica" w:cs="Helvetica"/>
                <w:color w:val="2D3B45"/>
                <w:sz w:val="24"/>
                <w:szCs w:val="24"/>
              </w:rPr>
              <w:t xml:space="preserve"> begins with a clear introduction that creates interest in the topic and leads to a persuasive thesis statement that presents a controversial opinion about some aspect of a work or works covered during the semester.</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958" w:type="dxa"/>
              <w:tblCellMar>
                <w:top w:w="15" w:type="dxa"/>
                <w:left w:w="15" w:type="dxa"/>
                <w:bottom w:w="15" w:type="dxa"/>
                <w:right w:w="15" w:type="dxa"/>
              </w:tblCellMar>
              <w:tblLook w:val="04A0" w:firstRow="1" w:lastRow="0" w:firstColumn="1" w:lastColumn="0" w:noHBand="0" w:noVBand="1"/>
            </w:tblPr>
            <w:tblGrid>
              <w:gridCol w:w="1147"/>
            </w:tblGrid>
            <w:tr w:rsidR="003C61DE" w:rsidRPr="001A20CA" w:rsidTr="003C61D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Excellent</w:t>
                  </w:r>
                </w:p>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10.0 pts</w:t>
                  </w:r>
                </w:p>
              </w:tc>
            </w:tr>
          </w:tbl>
          <w:p w:rsidR="000F580F" w:rsidRPr="001A20CA" w:rsidRDefault="000F580F" w:rsidP="000F580F">
            <w:pPr>
              <w:spacing w:after="0" w:line="240" w:lineRule="auto"/>
              <w:rPr>
                <w:rFonts w:ascii="Helvetica" w:eastAsia="Times New Roman" w:hAnsi="Helvetica" w:cs="Helvetica"/>
                <w:color w:val="2D3B45"/>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rPr>
              <w:t>10.0 pts</w:t>
            </w:r>
          </w:p>
        </w:tc>
      </w:tr>
      <w:tr w:rsidR="000F580F" w:rsidRPr="001A20CA" w:rsidTr="000F580F">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bdr w:val="none" w:sz="0" w:space="0" w:color="auto" w:frame="1"/>
              </w:rPr>
              <w:t>This criterion is linked to a Learning Outcome Each</w:t>
            </w:r>
            <w:r w:rsidRPr="001A20CA">
              <w:rPr>
                <w:rFonts w:ascii="Helvetica" w:eastAsia="Times New Roman" w:hAnsi="Helvetica" w:cs="Helvetica"/>
                <w:color w:val="2D3B45"/>
                <w:sz w:val="24"/>
                <w:szCs w:val="24"/>
              </w:rPr>
              <w:t xml:space="preserve"> body paragraph begins with a persuasive topic sentence related to one portion of the thesis statement and ends with a concluding sentence summing up the argument of the paragraph.</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958" w:type="dxa"/>
              <w:tblCellMar>
                <w:top w:w="15" w:type="dxa"/>
                <w:left w:w="15" w:type="dxa"/>
                <w:bottom w:w="15" w:type="dxa"/>
                <w:right w:w="15" w:type="dxa"/>
              </w:tblCellMar>
              <w:tblLook w:val="04A0" w:firstRow="1" w:lastRow="0" w:firstColumn="1" w:lastColumn="0" w:noHBand="0" w:noVBand="1"/>
            </w:tblPr>
            <w:tblGrid>
              <w:gridCol w:w="1147"/>
            </w:tblGrid>
            <w:tr w:rsidR="003C61DE" w:rsidRPr="001A20CA" w:rsidTr="003C61D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Excellent</w:t>
                  </w:r>
                </w:p>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10.0 pts</w:t>
                  </w:r>
                </w:p>
              </w:tc>
            </w:tr>
          </w:tbl>
          <w:p w:rsidR="000F580F" w:rsidRPr="001A20CA" w:rsidRDefault="000F580F" w:rsidP="000F580F">
            <w:pPr>
              <w:spacing w:after="0" w:line="240" w:lineRule="auto"/>
              <w:rPr>
                <w:rFonts w:ascii="Helvetica" w:eastAsia="Times New Roman" w:hAnsi="Helvetica" w:cs="Helvetica"/>
                <w:color w:val="2D3B45"/>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rPr>
              <w:t>10.0 pts</w:t>
            </w:r>
          </w:p>
        </w:tc>
      </w:tr>
      <w:tr w:rsidR="000F580F" w:rsidRPr="001A20CA" w:rsidTr="000F580F">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bdr w:val="none" w:sz="0" w:space="0" w:color="auto" w:frame="1"/>
              </w:rPr>
              <w:t>This criterion is linked to a Learning Outcome Each</w:t>
            </w:r>
            <w:r w:rsidRPr="001A20CA">
              <w:rPr>
                <w:rFonts w:ascii="Helvetica" w:eastAsia="Times New Roman" w:hAnsi="Helvetica" w:cs="Helvetica"/>
                <w:color w:val="2D3B45"/>
                <w:sz w:val="24"/>
                <w:szCs w:val="24"/>
              </w:rPr>
              <w:t xml:space="preserve"> body paragraph is adequately developed, with at least two quotes and explanations of their significance. Each paragraph deals with only ONE topic.</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958" w:type="dxa"/>
              <w:tblCellMar>
                <w:top w:w="15" w:type="dxa"/>
                <w:left w:w="15" w:type="dxa"/>
                <w:bottom w:w="15" w:type="dxa"/>
                <w:right w:w="15" w:type="dxa"/>
              </w:tblCellMar>
              <w:tblLook w:val="04A0" w:firstRow="1" w:lastRow="0" w:firstColumn="1" w:lastColumn="0" w:noHBand="0" w:noVBand="1"/>
            </w:tblPr>
            <w:tblGrid>
              <w:gridCol w:w="1147"/>
            </w:tblGrid>
            <w:tr w:rsidR="003C61DE" w:rsidRPr="001A20CA" w:rsidTr="003C61D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Excellent</w:t>
                  </w:r>
                </w:p>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35.0 pts</w:t>
                  </w:r>
                </w:p>
              </w:tc>
            </w:tr>
          </w:tbl>
          <w:p w:rsidR="000F580F" w:rsidRPr="001A20CA" w:rsidRDefault="000F580F" w:rsidP="000F580F">
            <w:pPr>
              <w:spacing w:after="0" w:line="240" w:lineRule="auto"/>
              <w:rPr>
                <w:rFonts w:ascii="Helvetica" w:eastAsia="Times New Roman" w:hAnsi="Helvetica" w:cs="Helvetica"/>
                <w:color w:val="2D3B45"/>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rPr>
              <w:t>35.0 pts</w:t>
            </w:r>
          </w:p>
        </w:tc>
      </w:tr>
      <w:tr w:rsidR="000F580F" w:rsidRPr="001A20CA" w:rsidTr="000F580F">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bdr w:val="none" w:sz="0" w:space="0" w:color="auto" w:frame="1"/>
              </w:rPr>
              <w:t xml:space="preserve">This criterion is linked to a Learning Outcome </w:t>
            </w:r>
            <w:r w:rsidRPr="001A20CA">
              <w:rPr>
                <w:rFonts w:ascii="Helvetica" w:eastAsia="Times New Roman" w:hAnsi="Helvetica" w:cs="Helvetica"/>
                <w:color w:val="2D3B45"/>
                <w:sz w:val="24"/>
                <w:szCs w:val="24"/>
              </w:rPr>
              <w:t>Logical transitions are present connecting paragraph to paragraph and sentence to sentence.</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958" w:type="dxa"/>
              <w:tblCellMar>
                <w:top w:w="15" w:type="dxa"/>
                <w:left w:w="15" w:type="dxa"/>
                <w:bottom w:w="15" w:type="dxa"/>
                <w:right w:w="15" w:type="dxa"/>
              </w:tblCellMar>
              <w:tblLook w:val="04A0" w:firstRow="1" w:lastRow="0" w:firstColumn="1" w:lastColumn="0" w:noHBand="0" w:noVBand="1"/>
            </w:tblPr>
            <w:tblGrid>
              <w:gridCol w:w="1147"/>
            </w:tblGrid>
            <w:tr w:rsidR="003C61DE" w:rsidRPr="001A20CA" w:rsidTr="003C61D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Excellent</w:t>
                  </w:r>
                </w:p>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5.0 pts</w:t>
                  </w:r>
                </w:p>
              </w:tc>
            </w:tr>
          </w:tbl>
          <w:p w:rsidR="000F580F" w:rsidRPr="001A20CA" w:rsidRDefault="000F580F" w:rsidP="000F580F">
            <w:pPr>
              <w:spacing w:after="0" w:line="240" w:lineRule="auto"/>
              <w:rPr>
                <w:rFonts w:ascii="Helvetica" w:eastAsia="Times New Roman" w:hAnsi="Helvetica" w:cs="Helvetica"/>
                <w:color w:val="2D3B45"/>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rPr>
              <w:t>5.0 pts</w:t>
            </w:r>
          </w:p>
        </w:tc>
      </w:tr>
      <w:tr w:rsidR="000F580F" w:rsidRPr="001A20CA" w:rsidTr="000F580F">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bdr w:val="none" w:sz="0" w:space="0" w:color="auto" w:frame="1"/>
              </w:rPr>
              <w:t xml:space="preserve">This criterion is linked to a Learning Outcome </w:t>
            </w:r>
            <w:r w:rsidRPr="001A20CA">
              <w:rPr>
                <w:rFonts w:ascii="Helvetica" w:eastAsia="Times New Roman" w:hAnsi="Helvetica" w:cs="Helvetica"/>
                <w:color w:val="2D3B45"/>
                <w:sz w:val="24"/>
                <w:szCs w:val="24"/>
              </w:rPr>
              <w:t>The concluding paragraph neatly sums up the argument without adding new information.</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958" w:type="dxa"/>
              <w:tblCellMar>
                <w:top w:w="15" w:type="dxa"/>
                <w:left w:w="15" w:type="dxa"/>
                <w:bottom w:w="15" w:type="dxa"/>
                <w:right w:w="15" w:type="dxa"/>
              </w:tblCellMar>
              <w:tblLook w:val="04A0" w:firstRow="1" w:lastRow="0" w:firstColumn="1" w:lastColumn="0" w:noHBand="0" w:noVBand="1"/>
            </w:tblPr>
            <w:tblGrid>
              <w:gridCol w:w="1147"/>
            </w:tblGrid>
            <w:tr w:rsidR="003C61DE" w:rsidRPr="001A20CA" w:rsidTr="003C61D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Excellent</w:t>
                  </w:r>
                </w:p>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5.0 pts</w:t>
                  </w:r>
                </w:p>
              </w:tc>
            </w:tr>
          </w:tbl>
          <w:p w:rsidR="000F580F" w:rsidRPr="001A20CA" w:rsidRDefault="000F580F" w:rsidP="000F580F">
            <w:pPr>
              <w:spacing w:after="0" w:line="240" w:lineRule="auto"/>
              <w:rPr>
                <w:rFonts w:ascii="Helvetica" w:eastAsia="Times New Roman" w:hAnsi="Helvetica" w:cs="Helvetica"/>
                <w:color w:val="2D3B45"/>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rPr>
              <w:t>5.0 pts</w:t>
            </w:r>
          </w:p>
        </w:tc>
      </w:tr>
      <w:tr w:rsidR="000F580F" w:rsidRPr="001A20CA" w:rsidTr="000F580F">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bdr w:val="none" w:sz="0" w:space="0" w:color="auto" w:frame="1"/>
              </w:rPr>
              <w:t xml:space="preserve">This criterion is linked to a Learning Outcome </w:t>
            </w:r>
            <w:r w:rsidRPr="001A20CA">
              <w:rPr>
                <w:rFonts w:ascii="Helvetica" w:eastAsia="Times New Roman" w:hAnsi="Helvetica" w:cs="Helvetica"/>
                <w:color w:val="2D3B45"/>
                <w:sz w:val="24"/>
                <w:szCs w:val="24"/>
              </w:rPr>
              <w:t>All direct quotes, paraphrases, and summaries are introduced with attribution phrases, properly punctuated, and followed with MLA citations. A properly formatted Works Cited page follows the essay.</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958" w:type="dxa"/>
              <w:tblCellMar>
                <w:top w:w="15" w:type="dxa"/>
                <w:left w:w="15" w:type="dxa"/>
                <w:bottom w:w="15" w:type="dxa"/>
                <w:right w:w="15" w:type="dxa"/>
              </w:tblCellMar>
              <w:tblLook w:val="04A0" w:firstRow="1" w:lastRow="0" w:firstColumn="1" w:lastColumn="0" w:noHBand="0" w:noVBand="1"/>
            </w:tblPr>
            <w:tblGrid>
              <w:gridCol w:w="1147"/>
            </w:tblGrid>
            <w:tr w:rsidR="003C61DE" w:rsidRPr="001A20CA" w:rsidTr="003C61D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Excellent</w:t>
                  </w:r>
                </w:p>
                <w:p w:rsidR="003C61DE" w:rsidRPr="001A20CA" w:rsidRDefault="003C61DE" w:rsidP="000F580F">
                  <w:pPr>
                    <w:spacing w:after="0" w:line="240" w:lineRule="auto"/>
                    <w:rPr>
                      <w:rFonts w:ascii="Times New Roman" w:eastAsia="Times New Roman" w:hAnsi="Times New Roman" w:cs="Times New Roman"/>
                      <w:sz w:val="24"/>
                      <w:szCs w:val="24"/>
                    </w:rPr>
                  </w:pPr>
                  <w:r w:rsidRPr="001A20CA">
                    <w:rPr>
                      <w:rFonts w:ascii="Times New Roman" w:eastAsia="Times New Roman" w:hAnsi="Times New Roman" w:cs="Times New Roman"/>
                      <w:sz w:val="24"/>
                      <w:szCs w:val="24"/>
                    </w:rPr>
                    <w:t>10.0 pts</w:t>
                  </w:r>
                </w:p>
              </w:tc>
            </w:tr>
          </w:tbl>
          <w:p w:rsidR="000F580F" w:rsidRPr="001A20CA" w:rsidRDefault="000F580F" w:rsidP="000F580F">
            <w:pPr>
              <w:spacing w:after="0" w:line="240" w:lineRule="auto"/>
              <w:rPr>
                <w:rFonts w:ascii="Helvetica" w:eastAsia="Times New Roman" w:hAnsi="Helvetica" w:cs="Helvetica"/>
                <w:color w:val="2D3B45"/>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rPr>
              <w:t>10.0 pts</w:t>
            </w:r>
          </w:p>
        </w:tc>
      </w:tr>
      <w:tr w:rsidR="000F580F" w:rsidRPr="001A20CA" w:rsidTr="000F580F">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bdr w:val="none" w:sz="0" w:space="0" w:color="auto" w:frame="1"/>
              </w:rPr>
              <w:t>This criterion is linked to a Learning Outcome Essay</w:t>
            </w:r>
            <w:r w:rsidRPr="001A20CA">
              <w:rPr>
                <w:rFonts w:ascii="Helvetica" w:eastAsia="Times New Roman" w:hAnsi="Helvetica" w:cs="Helvetica"/>
                <w:color w:val="2D3B45"/>
                <w:sz w:val="24"/>
                <w:szCs w:val="24"/>
              </w:rPr>
              <w:t xml:space="preserve"> employs standard English grammar, punctuation, and spelling.</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rPr>
              <w:t>20.0 pts</w:t>
            </w:r>
          </w:p>
        </w:tc>
      </w:tr>
      <w:tr w:rsidR="000F580F" w:rsidRPr="001A20CA" w:rsidTr="000F580F">
        <w:tc>
          <w:tcPr>
            <w:tcW w:w="0" w:type="auto"/>
            <w:gridSpan w:val="3"/>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rsidR="000F580F" w:rsidRPr="001A20CA" w:rsidRDefault="000F580F" w:rsidP="000F580F">
            <w:pPr>
              <w:spacing w:after="0" w:line="240" w:lineRule="auto"/>
              <w:rPr>
                <w:rFonts w:ascii="Helvetica" w:eastAsia="Times New Roman" w:hAnsi="Helvetica" w:cs="Helvetica"/>
                <w:color w:val="2D3B45"/>
                <w:sz w:val="24"/>
                <w:szCs w:val="24"/>
              </w:rPr>
            </w:pPr>
            <w:r w:rsidRPr="001A20CA">
              <w:rPr>
                <w:rFonts w:ascii="Helvetica" w:eastAsia="Times New Roman" w:hAnsi="Helvetica" w:cs="Helvetica"/>
                <w:color w:val="2D3B45"/>
                <w:sz w:val="24"/>
                <w:szCs w:val="24"/>
              </w:rPr>
              <w:t>Total Points: 100.0</w:t>
            </w:r>
          </w:p>
        </w:tc>
      </w:tr>
    </w:tbl>
    <w:p w:rsidR="000F580F" w:rsidRPr="001A20CA" w:rsidRDefault="000F580F">
      <w:pPr>
        <w:rPr>
          <w:sz w:val="24"/>
          <w:szCs w:val="24"/>
        </w:rPr>
      </w:pPr>
    </w:p>
    <w:p w:rsidR="0036482F" w:rsidRPr="001A20CA" w:rsidRDefault="0036482F" w:rsidP="0036482F">
      <w:pPr>
        <w:rPr>
          <w:sz w:val="24"/>
          <w:szCs w:val="24"/>
        </w:rPr>
      </w:pPr>
      <w:r w:rsidRPr="001A20CA">
        <w:rPr>
          <w:sz w:val="24"/>
          <w:szCs w:val="24"/>
        </w:rPr>
        <w:lastRenderedPageBreak/>
        <w:t>Instructions for Writing the Essay</w:t>
      </w:r>
    </w:p>
    <w:p w:rsidR="0036482F" w:rsidRPr="001A20CA" w:rsidRDefault="0036482F" w:rsidP="0036482F">
      <w:pPr>
        <w:rPr>
          <w:b/>
          <w:bCs/>
          <w:sz w:val="24"/>
          <w:szCs w:val="24"/>
        </w:rPr>
      </w:pPr>
      <w:r w:rsidRPr="001A20CA">
        <w:rPr>
          <w:b/>
          <w:bCs/>
          <w:sz w:val="24"/>
          <w:szCs w:val="24"/>
        </w:rPr>
        <w:t>Essay Instructions</w:t>
      </w:r>
    </w:p>
    <w:p w:rsidR="0036482F" w:rsidRPr="001A20CA" w:rsidRDefault="0036482F" w:rsidP="0036482F">
      <w:pPr>
        <w:numPr>
          <w:ilvl w:val="0"/>
          <w:numId w:val="1"/>
        </w:numPr>
        <w:rPr>
          <w:sz w:val="24"/>
          <w:szCs w:val="24"/>
        </w:rPr>
      </w:pPr>
      <w:proofErr w:type="gramStart"/>
      <w:r w:rsidRPr="001A20CA">
        <w:rPr>
          <w:sz w:val="24"/>
          <w:szCs w:val="24"/>
        </w:rPr>
        <w:t>Compare and contrast</w:t>
      </w:r>
      <w:proofErr w:type="gramEnd"/>
      <w:r w:rsidRPr="001A20CA">
        <w:rPr>
          <w:sz w:val="24"/>
          <w:szCs w:val="24"/>
        </w:rPr>
        <w:t xml:space="preserve"> Austin and Lee in </w:t>
      </w:r>
      <w:r w:rsidRPr="001A20CA">
        <w:rPr>
          <w:i/>
          <w:iCs/>
          <w:sz w:val="24"/>
          <w:szCs w:val="24"/>
        </w:rPr>
        <w:t>True West.</w:t>
      </w:r>
    </w:p>
    <w:p w:rsidR="0036482F" w:rsidRPr="001A20CA" w:rsidRDefault="0036482F" w:rsidP="0036482F">
      <w:pPr>
        <w:numPr>
          <w:ilvl w:val="0"/>
          <w:numId w:val="1"/>
        </w:numPr>
        <w:rPr>
          <w:sz w:val="24"/>
          <w:szCs w:val="24"/>
        </w:rPr>
      </w:pPr>
      <w:r w:rsidRPr="001A20CA">
        <w:rPr>
          <w:sz w:val="24"/>
          <w:szCs w:val="24"/>
        </w:rPr>
        <w:t>Delineate how the brothers change roles over the course of </w:t>
      </w:r>
      <w:r w:rsidRPr="001A20CA">
        <w:rPr>
          <w:i/>
          <w:iCs/>
          <w:sz w:val="24"/>
          <w:szCs w:val="24"/>
        </w:rPr>
        <w:t>True West</w:t>
      </w:r>
      <w:r w:rsidRPr="001A20CA">
        <w:rPr>
          <w:sz w:val="24"/>
          <w:szCs w:val="24"/>
        </w:rPr>
        <w:t>. Use specific lines and actions as proof.</w:t>
      </w:r>
    </w:p>
    <w:p w:rsidR="0036482F" w:rsidRPr="001A20CA" w:rsidRDefault="0036482F" w:rsidP="0036482F">
      <w:pPr>
        <w:rPr>
          <w:sz w:val="24"/>
          <w:szCs w:val="24"/>
        </w:rPr>
      </w:pPr>
      <w:r w:rsidRPr="001A20CA">
        <w:rPr>
          <w:b/>
          <w:bCs/>
          <w:sz w:val="24"/>
          <w:szCs w:val="24"/>
        </w:rPr>
        <w:t>Requirements: </w:t>
      </w:r>
    </w:p>
    <w:p w:rsidR="0036482F" w:rsidRPr="001A20CA" w:rsidRDefault="0036482F" w:rsidP="0036482F">
      <w:pPr>
        <w:numPr>
          <w:ilvl w:val="0"/>
          <w:numId w:val="2"/>
        </w:numPr>
        <w:rPr>
          <w:sz w:val="24"/>
          <w:szCs w:val="24"/>
        </w:rPr>
      </w:pPr>
      <w:r w:rsidRPr="001A20CA">
        <w:rPr>
          <w:sz w:val="24"/>
          <w:szCs w:val="24"/>
        </w:rPr>
        <w:t> 2,000 words minimum. </w:t>
      </w:r>
    </w:p>
    <w:p w:rsidR="0036482F" w:rsidRPr="001A20CA" w:rsidRDefault="0036482F" w:rsidP="0036482F">
      <w:pPr>
        <w:numPr>
          <w:ilvl w:val="0"/>
          <w:numId w:val="2"/>
        </w:numPr>
        <w:rPr>
          <w:sz w:val="24"/>
          <w:szCs w:val="24"/>
        </w:rPr>
      </w:pPr>
      <w:r w:rsidRPr="001A20CA">
        <w:rPr>
          <w:sz w:val="24"/>
          <w:szCs w:val="24"/>
        </w:rPr>
        <w:t> Must be a literary analysis of some aspect of the work—not a biographical sketch. It is also NOT a researched paper, so you will not include quotes from outside sources though you may certainly look at outside sources to give you ideas. </w:t>
      </w:r>
    </w:p>
    <w:p w:rsidR="0036482F" w:rsidRPr="001A20CA" w:rsidRDefault="0036482F" w:rsidP="0036482F">
      <w:pPr>
        <w:numPr>
          <w:ilvl w:val="0"/>
          <w:numId w:val="2"/>
        </w:numPr>
        <w:rPr>
          <w:sz w:val="24"/>
          <w:szCs w:val="24"/>
        </w:rPr>
      </w:pPr>
      <w:r w:rsidRPr="001A20CA">
        <w:rPr>
          <w:sz w:val="24"/>
          <w:szCs w:val="24"/>
        </w:rPr>
        <w:t>I do check for plagiarism and have given zeroes on essays for plagiarism. Do NOT add yourself to this infamous list. </w:t>
      </w:r>
    </w:p>
    <w:p w:rsidR="0036482F" w:rsidRPr="001A20CA" w:rsidRDefault="0036482F" w:rsidP="0036482F">
      <w:pPr>
        <w:numPr>
          <w:ilvl w:val="0"/>
          <w:numId w:val="2"/>
        </w:numPr>
        <w:rPr>
          <w:sz w:val="24"/>
          <w:szCs w:val="24"/>
        </w:rPr>
      </w:pPr>
      <w:r w:rsidRPr="001A20CA">
        <w:rPr>
          <w:sz w:val="24"/>
          <w:szCs w:val="24"/>
        </w:rPr>
        <w:t>Possible TYPES of papers: character analysis, discussion of theme or symbolism, comparison/contrast of two characters. Look at the Essay Guidelines section of the website for sample papers</w:t>
      </w:r>
    </w:p>
    <w:p w:rsidR="0036482F" w:rsidRPr="001A20CA" w:rsidRDefault="0036482F" w:rsidP="0036482F">
      <w:pPr>
        <w:numPr>
          <w:ilvl w:val="0"/>
          <w:numId w:val="2"/>
        </w:numPr>
        <w:rPr>
          <w:sz w:val="24"/>
          <w:szCs w:val="24"/>
        </w:rPr>
      </w:pPr>
      <w:r w:rsidRPr="001A20CA">
        <w:rPr>
          <w:sz w:val="24"/>
          <w:szCs w:val="24"/>
        </w:rPr>
        <w:t>MUST include quotes from the source (i.e. the work you are discussing) to support your points. A good rule of thumb—use a minimum of two quotes per body paragraph. </w:t>
      </w:r>
    </w:p>
    <w:p w:rsidR="0036482F" w:rsidRPr="001A20CA" w:rsidRDefault="0036482F" w:rsidP="0036482F">
      <w:pPr>
        <w:numPr>
          <w:ilvl w:val="0"/>
          <w:numId w:val="2"/>
        </w:numPr>
        <w:rPr>
          <w:sz w:val="24"/>
          <w:szCs w:val="24"/>
        </w:rPr>
      </w:pPr>
      <w:r w:rsidRPr="001A20CA">
        <w:rPr>
          <w:sz w:val="24"/>
          <w:szCs w:val="24"/>
        </w:rPr>
        <w:t>Include a Works Cited page at the end of the essay. </w:t>
      </w:r>
    </w:p>
    <w:p w:rsidR="0036482F" w:rsidRPr="001A20CA" w:rsidRDefault="0036482F" w:rsidP="0036482F">
      <w:pPr>
        <w:numPr>
          <w:ilvl w:val="0"/>
          <w:numId w:val="2"/>
        </w:numPr>
        <w:rPr>
          <w:sz w:val="24"/>
          <w:szCs w:val="24"/>
        </w:rPr>
      </w:pPr>
      <w:r w:rsidRPr="001A20CA">
        <w:rPr>
          <w:sz w:val="24"/>
          <w:szCs w:val="24"/>
        </w:rPr>
        <w:t xml:space="preserve">If you are quoting from only one work, you do NOT need to include parenthetical citations within the text. If, however, you are discussing two or more different texts, you will need to include parenthetical citations to differentiate from which source you are quoting. You might use two texts if, for example, you wanted to discuss the role of women during a specific </w:t>
      </w:r>
      <w:proofErr w:type="gramStart"/>
      <w:r w:rsidRPr="001A20CA">
        <w:rPr>
          <w:sz w:val="24"/>
          <w:szCs w:val="24"/>
        </w:rPr>
        <w:t>time period</w:t>
      </w:r>
      <w:proofErr w:type="gramEnd"/>
      <w:r w:rsidRPr="001A20CA">
        <w:rPr>
          <w:sz w:val="24"/>
          <w:szCs w:val="24"/>
        </w:rPr>
        <w:t>, an aspect of local color, the symbolism of water, etc., in different works. </w:t>
      </w:r>
    </w:p>
    <w:p w:rsidR="0036482F" w:rsidRPr="001A20CA" w:rsidRDefault="0036482F" w:rsidP="0036482F">
      <w:pPr>
        <w:numPr>
          <w:ilvl w:val="0"/>
          <w:numId w:val="2"/>
        </w:numPr>
        <w:rPr>
          <w:sz w:val="24"/>
          <w:szCs w:val="24"/>
        </w:rPr>
      </w:pPr>
      <w:r w:rsidRPr="001A20CA">
        <w:rPr>
          <w:b/>
          <w:bCs/>
          <w:sz w:val="24"/>
          <w:szCs w:val="24"/>
        </w:rPr>
        <w:t>Be sure to read the General Essay Guidelines </w:t>
      </w:r>
      <w:r w:rsidRPr="001A20CA">
        <w:rPr>
          <w:sz w:val="24"/>
          <w:szCs w:val="24"/>
        </w:rPr>
        <w:t>before you begin writing. These guidelines discuss your thesis statement, topic sentences, use of quotations, and so forth within the essay.</w:t>
      </w:r>
    </w:p>
    <w:p w:rsidR="0036482F" w:rsidRPr="001A20CA" w:rsidRDefault="0036482F" w:rsidP="0036482F">
      <w:pPr>
        <w:rPr>
          <w:sz w:val="24"/>
          <w:szCs w:val="24"/>
        </w:rPr>
      </w:pPr>
    </w:p>
    <w:p w:rsidR="008576BA" w:rsidRPr="001A20CA" w:rsidRDefault="008576BA">
      <w:pPr>
        <w:rPr>
          <w:b/>
          <w:bCs/>
          <w:sz w:val="24"/>
          <w:szCs w:val="24"/>
        </w:rPr>
      </w:pPr>
      <w:r w:rsidRPr="001A20CA">
        <w:rPr>
          <w:b/>
          <w:bCs/>
          <w:sz w:val="24"/>
          <w:szCs w:val="24"/>
        </w:rPr>
        <w:br w:type="page"/>
      </w:r>
    </w:p>
    <w:p w:rsidR="009F6040" w:rsidRPr="001A20CA" w:rsidRDefault="009F6040" w:rsidP="009F6040">
      <w:pPr>
        <w:rPr>
          <w:sz w:val="24"/>
          <w:szCs w:val="24"/>
          <w:u w:val="single"/>
        </w:rPr>
      </w:pPr>
      <w:r w:rsidRPr="001A20CA">
        <w:rPr>
          <w:b/>
          <w:bCs/>
          <w:sz w:val="24"/>
          <w:szCs w:val="24"/>
          <w:u w:val="single"/>
        </w:rPr>
        <w:lastRenderedPageBreak/>
        <w:t>General Essay Guidelines</w:t>
      </w:r>
      <w:r w:rsidR="008576BA" w:rsidRPr="001A20CA">
        <w:rPr>
          <w:b/>
          <w:bCs/>
          <w:sz w:val="24"/>
          <w:szCs w:val="24"/>
          <w:u w:val="single"/>
        </w:rPr>
        <w:t xml:space="preserve"> Example</w:t>
      </w:r>
    </w:p>
    <w:p w:rsidR="009F6040" w:rsidRPr="001A20CA" w:rsidRDefault="009F6040" w:rsidP="009F6040">
      <w:pPr>
        <w:rPr>
          <w:sz w:val="24"/>
          <w:szCs w:val="24"/>
        </w:rPr>
      </w:pPr>
      <w:r w:rsidRPr="001A20CA">
        <w:rPr>
          <w:sz w:val="24"/>
          <w:szCs w:val="24"/>
        </w:rPr>
        <w:t> </w:t>
      </w:r>
    </w:p>
    <w:p w:rsidR="009F6040" w:rsidRPr="001A20CA" w:rsidRDefault="009F6040" w:rsidP="009F6040">
      <w:pPr>
        <w:numPr>
          <w:ilvl w:val="0"/>
          <w:numId w:val="3"/>
        </w:numPr>
        <w:rPr>
          <w:sz w:val="24"/>
          <w:szCs w:val="24"/>
        </w:rPr>
      </w:pPr>
      <w:r w:rsidRPr="001A20CA">
        <w:rPr>
          <w:sz w:val="24"/>
          <w:szCs w:val="24"/>
        </w:rPr>
        <w:t>Your essay must include an introductory paragraph, body paragraphs which develop the thesis statement, and a concluding paragraph which summarizes the arguments presented in the body paragraphs. </w:t>
      </w:r>
    </w:p>
    <w:p w:rsidR="009F6040" w:rsidRPr="001A20CA" w:rsidRDefault="009F6040" w:rsidP="009F6040">
      <w:pPr>
        <w:numPr>
          <w:ilvl w:val="0"/>
          <w:numId w:val="4"/>
        </w:numPr>
        <w:rPr>
          <w:sz w:val="24"/>
          <w:szCs w:val="24"/>
        </w:rPr>
      </w:pPr>
      <w:r w:rsidRPr="001A20CA">
        <w:rPr>
          <w:b/>
          <w:bCs/>
          <w:sz w:val="24"/>
          <w:szCs w:val="24"/>
        </w:rPr>
        <w:t>Introductory paragraph</w:t>
      </w:r>
    </w:p>
    <w:p w:rsidR="009F6040" w:rsidRPr="001A20CA" w:rsidRDefault="009F6040" w:rsidP="009F6040">
      <w:pPr>
        <w:rPr>
          <w:sz w:val="24"/>
          <w:szCs w:val="24"/>
        </w:rPr>
      </w:pPr>
      <w:r w:rsidRPr="001A20CA">
        <w:rPr>
          <w:sz w:val="24"/>
          <w:szCs w:val="24"/>
        </w:rPr>
        <w:t> The introduction MUST include the following:</w:t>
      </w:r>
    </w:p>
    <w:p w:rsidR="009F6040" w:rsidRPr="001A20CA" w:rsidRDefault="009F6040" w:rsidP="009F6040">
      <w:pPr>
        <w:rPr>
          <w:sz w:val="24"/>
          <w:szCs w:val="24"/>
        </w:rPr>
      </w:pPr>
      <w:r w:rsidRPr="001A20CA">
        <w:rPr>
          <w:sz w:val="24"/>
          <w:szCs w:val="24"/>
        </w:rPr>
        <w:t>-the name of the work(s) you will be discussing</w:t>
      </w:r>
    </w:p>
    <w:p w:rsidR="009F6040" w:rsidRPr="001A20CA" w:rsidRDefault="009F6040" w:rsidP="009F6040">
      <w:pPr>
        <w:rPr>
          <w:sz w:val="24"/>
          <w:szCs w:val="24"/>
        </w:rPr>
      </w:pPr>
      <w:r w:rsidRPr="001A20CA">
        <w:rPr>
          <w:sz w:val="24"/>
          <w:szCs w:val="24"/>
        </w:rPr>
        <w:t>-the author of the work</w:t>
      </w:r>
    </w:p>
    <w:p w:rsidR="009F6040" w:rsidRPr="001A20CA" w:rsidRDefault="009F6040" w:rsidP="009F6040">
      <w:pPr>
        <w:rPr>
          <w:sz w:val="24"/>
          <w:szCs w:val="24"/>
        </w:rPr>
      </w:pPr>
      <w:r w:rsidRPr="001A20CA">
        <w:rPr>
          <w:sz w:val="24"/>
          <w:szCs w:val="24"/>
        </w:rPr>
        <w:t>-the main points that you will develop in the body</w:t>
      </w:r>
    </w:p>
    <w:p w:rsidR="009F6040" w:rsidRPr="001A20CA" w:rsidRDefault="009F6040" w:rsidP="009F6040">
      <w:pPr>
        <w:rPr>
          <w:sz w:val="24"/>
          <w:szCs w:val="24"/>
        </w:rPr>
      </w:pPr>
      <w:r w:rsidRPr="001A20CA">
        <w:rPr>
          <w:sz w:val="24"/>
          <w:szCs w:val="24"/>
        </w:rPr>
        <w:t>-a thesis statement which presents an </w:t>
      </w:r>
      <w:r w:rsidRPr="001A20CA">
        <w:rPr>
          <w:b/>
          <w:bCs/>
          <w:sz w:val="24"/>
          <w:szCs w:val="24"/>
        </w:rPr>
        <w:t>argument</w:t>
      </w:r>
      <w:r w:rsidRPr="001A20CA">
        <w:rPr>
          <w:sz w:val="24"/>
          <w:szCs w:val="24"/>
        </w:rPr>
        <w:t> which has two possible sides</w:t>
      </w:r>
    </w:p>
    <w:p w:rsidR="009F6040" w:rsidRPr="001A20CA" w:rsidRDefault="009F6040" w:rsidP="009F6040">
      <w:pPr>
        <w:rPr>
          <w:sz w:val="24"/>
          <w:szCs w:val="24"/>
        </w:rPr>
      </w:pPr>
      <w:r w:rsidRPr="001A20CA">
        <w:rPr>
          <w:sz w:val="24"/>
          <w:szCs w:val="24"/>
        </w:rPr>
        <w:t> </w:t>
      </w:r>
    </w:p>
    <w:p w:rsidR="009F6040" w:rsidRPr="001A20CA" w:rsidRDefault="009F6040" w:rsidP="009F6040">
      <w:pPr>
        <w:rPr>
          <w:sz w:val="24"/>
          <w:szCs w:val="24"/>
        </w:rPr>
      </w:pPr>
      <w:r w:rsidRPr="001A20CA">
        <w:rPr>
          <w:b/>
          <w:bCs/>
          <w:sz w:val="24"/>
          <w:szCs w:val="24"/>
        </w:rPr>
        <w:t>Example:</w:t>
      </w:r>
      <w:r w:rsidRPr="001A20CA">
        <w:rPr>
          <w:sz w:val="24"/>
          <w:szCs w:val="24"/>
        </w:rPr>
        <w:t xml:space="preserve">  Although Tom Sawyer and Huckleberry Finn might seem superficially similar, the reader quickly realizes that Huck is </w:t>
      </w:r>
      <w:proofErr w:type="gramStart"/>
      <w:r w:rsidRPr="001A20CA">
        <w:rPr>
          <w:sz w:val="24"/>
          <w:szCs w:val="24"/>
        </w:rPr>
        <w:t>actually far</w:t>
      </w:r>
      <w:proofErr w:type="gramEnd"/>
      <w:r w:rsidRPr="001A20CA">
        <w:rPr>
          <w:sz w:val="24"/>
          <w:szCs w:val="24"/>
        </w:rPr>
        <w:t xml:space="preserve"> more mature and caring because of the abuse Huck has received throughout his childhood.</w:t>
      </w:r>
    </w:p>
    <w:p w:rsidR="009F6040" w:rsidRPr="001A20CA" w:rsidRDefault="009F6040" w:rsidP="009F6040">
      <w:pPr>
        <w:rPr>
          <w:sz w:val="24"/>
          <w:szCs w:val="24"/>
        </w:rPr>
      </w:pPr>
      <w:r w:rsidRPr="001A20CA">
        <w:rPr>
          <w:sz w:val="24"/>
          <w:szCs w:val="24"/>
        </w:rPr>
        <w:t> </w:t>
      </w:r>
    </w:p>
    <w:p w:rsidR="009F6040" w:rsidRPr="001A20CA" w:rsidRDefault="009F6040" w:rsidP="009F6040">
      <w:pPr>
        <w:rPr>
          <w:sz w:val="24"/>
          <w:szCs w:val="24"/>
        </w:rPr>
      </w:pPr>
      <w:r w:rsidRPr="001A20CA">
        <w:rPr>
          <w:sz w:val="24"/>
          <w:szCs w:val="24"/>
        </w:rPr>
        <w:t>The introductory paragraph should NOT</w:t>
      </w:r>
    </w:p>
    <w:p w:rsidR="009F6040" w:rsidRPr="001A20CA" w:rsidRDefault="009F6040" w:rsidP="009F6040">
      <w:pPr>
        <w:rPr>
          <w:sz w:val="24"/>
          <w:szCs w:val="24"/>
        </w:rPr>
      </w:pPr>
      <w:r w:rsidRPr="001A20CA">
        <w:rPr>
          <w:sz w:val="24"/>
          <w:szCs w:val="24"/>
        </w:rPr>
        <w:t>-state “This paper will contrast X and Y”</w:t>
      </w:r>
    </w:p>
    <w:p w:rsidR="009F6040" w:rsidRPr="001A20CA" w:rsidRDefault="009F6040" w:rsidP="009F6040">
      <w:pPr>
        <w:rPr>
          <w:sz w:val="24"/>
          <w:szCs w:val="24"/>
        </w:rPr>
      </w:pPr>
      <w:r w:rsidRPr="001A20CA">
        <w:rPr>
          <w:sz w:val="24"/>
          <w:szCs w:val="24"/>
        </w:rPr>
        <w:t>-state “I will look at why Oedipus could be considered blind”</w:t>
      </w:r>
    </w:p>
    <w:p w:rsidR="009F6040" w:rsidRPr="001A20CA" w:rsidRDefault="009F6040" w:rsidP="009F6040">
      <w:pPr>
        <w:rPr>
          <w:sz w:val="24"/>
          <w:szCs w:val="24"/>
        </w:rPr>
      </w:pPr>
      <w:r w:rsidRPr="001A20CA">
        <w:rPr>
          <w:sz w:val="24"/>
          <w:szCs w:val="24"/>
        </w:rPr>
        <w:t>-begin “This story is about . . . “</w:t>
      </w:r>
    </w:p>
    <w:p w:rsidR="009F6040" w:rsidRPr="001A20CA" w:rsidRDefault="009F6040" w:rsidP="009F6040">
      <w:pPr>
        <w:rPr>
          <w:sz w:val="24"/>
          <w:szCs w:val="24"/>
        </w:rPr>
      </w:pPr>
      <w:r w:rsidRPr="001A20CA">
        <w:rPr>
          <w:sz w:val="24"/>
          <w:szCs w:val="24"/>
        </w:rPr>
        <w:t>-have a thesis statement that states a fact, such as “Huck and Tom have many similarities and many differences.”</w:t>
      </w:r>
    </w:p>
    <w:p w:rsidR="009F6040" w:rsidRPr="001A20CA" w:rsidRDefault="009F6040" w:rsidP="009F6040">
      <w:pPr>
        <w:rPr>
          <w:sz w:val="24"/>
          <w:szCs w:val="24"/>
        </w:rPr>
      </w:pPr>
      <w:r w:rsidRPr="001A20CA">
        <w:rPr>
          <w:sz w:val="24"/>
          <w:szCs w:val="24"/>
        </w:rPr>
        <w:t> </w:t>
      </w:r>
    </w:p>
    <w:p w:rsidR="009F6040" w:rsidRPr="001A20CA" w:rsidRDefault="009F6040" w:rsidP="009F6040">
      <w:pPr>
        <w:numPr>
          <w:ilvl w:val="0"/>
          <w:numId w:val="5"/>
        </w:numPr>
        <w:rPr>
          <w:sz w:val="24"/>
          <w:szCs w:val="24"/>
        </w:rPr>
      </w:pPr>
      <w:r w:rsidRPr="001A20CA">
        <w:rPr>
          <w:b/>
          <w:bCs/>
          <w:sz w:val="24"/>
          <w:szCs w:val="24"/>
        </w:rPr>
        <w:t>Body paragraphs</w:t>
      </w:r>
      <w:r w:rsidRPr="001A20CA">
        <w:rPr>
          <w:sz w:val="24"/>
          <w:szCs w:val="24"/>
        </w:rPr>
        <w:t> </w:t>
      </w:r>
    </w:p>
    <w:p w:rsidR="009F6040" w:rsidRPr="001A20CA" w:rsidRDefault="009F6040" w:rsidP="009F6040">
      <w:pPr>
        <w:rPr>
          <w:sz w:val="24"/>
          <w:szCs w:val="24"/>
        </w:rPr>
      </w:pPr>
      <w:r w:rsidRPr="001A20CA">
        <w:rPr>
          <w:sz w:val="24"/>
          <w:szCs w:val="24"/>
        </w:rPr>
        <w:t>Each body paragraph should each begin with a </w:t>
      </w:r>
      <w:r w:rsidRPr="001A20CA">
        <w:rPr>
          <w:b/>
          <w:bCs/>
          <w:sz w:val="24"/>
          <w:szCs w:val="24"/>
        </w:rPr>
        <w:t>topic sentence</w:t>
      </w:r>
      <w:r w:rsidRPr="001A20CA">
        <w:rPr>
          <w:sz w:val="24"/>
          <w:szCs w:val="24"/>
        </w:rPr>
        <w:t> that is related to the thesis statement and which indicates the point the entire paragraph will be developing. </w:t>
      </w:r>
    </w:p>
    <w:p w:rsidR="009F6040" w:rsidRPr="001A20CA" w:rsidRDefault="009F6040" w:rsidP="009F6040">
      <w:pPr>
        <w:rPr>
          <w:sz w:val="24"/>
          <w:szCs w:val="24"/>
        </w:rPr>
      </w:pPr>
      <w:r w:rsidRPr="001A20CA">
        <w:rPr>
          <w:sz w:val="24"/>
          <w:szCs w:val="24"/>
        </w:rPr>
        <w:t> </w:t>
      </w:r>
    </w:p>
    <w:p w:rsidR="009F6040" w:rsidRPr="001A20CA" w:rsidRDefault="009F6040" w:rsidP="009F6040">
      <w:pPr>
        <w:rPr>
          <w:sz w:val="24"/>
          <w:szCs w:val="24"/>
        </w:rPr>
      </w:pPr>
      <w:r w:rsidRPr="001A20CA">
        <w:rPr>
          <w:b/>
          <w:bCs/>
          <w:sz w:val="24"/>
          <w:szCs w:val="24"/>
        </w:rPr>
        <w:lastRenderedPageBreak/>
        <w:t>Example:</w:t>
      </w:r>
      <w:r w:rsidRPr="001A20CA">
        <w:rPr>
          <w:sz w:val="24"/>
          <w:szCs w:val="24"/>
        </w:rPr>
        <w:t>  Tom and Huck’s differing attitudes toward the plans they devise indicate their fundamentally different views of life.</w:t>
      </w:r>
    </w:p>
    <w:p w:rsidR="009F6040" w:rsidRPr="001A20CA" w:rsidRDefault="009F6040" w:rsidP="009F6040">
      <w:pPr>
        <w:rPr>
          <w:sz w:val="24"/>
          <w:szCs w:val="24"/>
        </w:rPr>
      </w:pPr>
      <w:r w:rsidRPr="001A20CA">
        <w:rPr>
          <w:sz w:val="24"/>
          <w:szCs w:val="24"/>
        </w:rPr>
        <w:t> </w:t>
      </w:r>
    </w:p>
    <w:p w:rsidR="009F6040" w:rsidRPr="001A20CA" w:rsidRDefault="009F6040" w:rsidP="009F6040">
      <w:pPr>
        <w:rPr>
          <w:sz w:val="24"/>
          <w:szCs w:val="24"/>
        </w:rPr>
      </w:pPr>
      <w:r w:rsidRPr="001A20CA">
        <w:rPr>
          <w:sz w:val="24"/>
          <w:szCs w:val="24"/>
        </w:rPr>
        <w:t xml:space="preserve">The body paragraphs MUST contain direct quotes integrated into your own sentences that support the topic sentence.  Introduce each quote before it is used.  Then explain how the quote supports the point you are making.  </w:t>
      </w:r>
      <w:proofErr w:type="gramStart"/>
      <w:r w:rsidRPr="001A20CA">
        <w:rPr>
          <w:sz w:val="24"/>
          <w:szCs w:val="24"/>
        </w:rPr>
        <w:t>At the conclusion of</w:t>
      </w:r>
      <w:proofErr w:type="gramEnd"/>
      <w:r w:rsidRPr="001A20CA">
        <w:rPr>
          <w:sz w:val="24"/>
          <w:szCs w:val="24"/>
        </w:rPr>
        <w:t xml:space="preserve"> each quote, you must place in parentheses the author's last name and the page number on which the quote is found.  Closing punctuation (periods and commas) goes after this parenthetical citation, NOT within the parentheses or before them. </w:t>
      </w:r>
    </w:p>
    <w:p w:rsidR="009F6040" w:rsidRPr="001A20CA" w:rsidRDefault="009F6040" w:rsidP="009F6040">
      <w:pPr>
        <w:rPr>
          <w:sz w:val="24"/>
          <w:szCs w:val="24"/>
        </w:rPr>
      </w:pPr>
      <w:r w:rsidRPr="001A20CA">
        <w:rPr>
          <w:sz w:val="24"/>
          <w:szCs w:val="24"/>
        </w:rPr>
        <w:t> </w:t>
      </w:r>
    </w:p>
    <w:p w:rsidR="009F6040" w:rsidRPr="001A20CA" w:rsidRDefault="009F6040" w:rsidP="009F6040">
      <w:pPr>
        <w:rPr>
          <w:sz w:val="24"/>
          <w:szCs w:val="24"/>
        </w:rPr>
      </w:pPr>
      <w:r w:rsidRPr="001A20CA">
        <w:rPr>
          <w:b/>
          <w:bCs/>
          <w:sz w:val="24"/>
          <w:szCs w:val="24"/>
        </w:rPr>
        <w:t>Example:</w:t>
      </w:r>
      <w:r w:rsidRPr="001A20CA">
        <w:rPr>
          <w:sz w:val="24"/>
          <w:szCs w:val="24"/>
        </w:rPr>
        <w:t>  </w:t>
      </w:r>
      <w:r w:rsidRPr="001A20CA">
        <w:rPr>
          <w:i/>
          <w:iCs/>
          <w:sz w:val="24"/>
          <w:szCs w:val="24"/>
        </w:rPr>
        <w:t>Because Huck has had to survive almost on his own, he has become a master of ingenuity.</w:t>
      </w:r>
      <w:r w:rsidRPr="001A20CA">
        <w:rPr>
          <w:sz w:val="24"/>
          <w:szCs w:val="24"/>
        </w:rPr>
        <w:t xml:space="preserve">  For example, when his father almost kills him during a drunken fit, Huck quickly concocts a plan to escape and cleverly makes it look as if he has been murdered.  He “pull[s] out some of [his] hair, and </w:t>
      </w:r>
      <w:proofErr w:type="spellStart"/>
      <w:r w:rsidRPr="001A20CA">
        <w:rPr>
          <w:sz w:val="24"/>
          <w:szCs w:val="24"/>
        </w:rPr>
        <w:t>bloodie</w:t>
      </w:r>
      <w:proofErr w:type="spellEnd"/>
      <w:r w:rsidRPr="001A20CA">
        <w:rPr>
          <w:sz w:val="24"/>
          <w:szCs w:val="24"/>
        </w:rPr>
        <w:t>[s] the axe good, and [slings] the axe in the corner” to make it look as if a robber has killed him (Twain 287).  This quick thinking works beautifully even though the plan doesn’t have the silly and unnecessary frills that one of Tom’s would have.</w:t>
      </w:r>
    </w:p>
    <w:p w:rsidR="009F6040" w:rsidRPr="001A20CA" w:rsidRDefault="009F6040" w:rsidP="009F6040">
      <w:pPr>
        <w:rPr>
          <w:sz w:val="24"/>
          <w:szCs w:val="24"/>
        </w:rPr>
      </w:pPr>
      <w:r w:rsidRPr="001A20CA">
        <w:rPr>
          <w:sz w:val="24"/>
          <w:szCs w:val="24"/>
        </w:rPr>
        <w:t> </w:t>
      </w:r>
    </w:p>
    <w:p w:rsidR="009F6040" w:rsidRPr="001A20CA" w:rsidRDefault="009F6040" w:rsidP="009F6040">
      <w:pPr>
        <w:rPr>
          <w:sz w:val="24"/>
          <w:szCs w:val="24"/>
        </w:rPr>
      </w:pPr>
      <w:r w:rsidRPr="001A20CA">
        <w:rPr>
          <w:sz w:val="24"/>
          <w:szCs w:val="24"/>
        </w:rPr>
        <w:t>Every statement and every example within the paragraph should relate to the topic sentence.</w:t>
      </w:r>
    </w:p>
    <w:p w:rsidR="009F6040" w:rsidRPr="001A20CA" w:rsidRDefault="009F6040" w:rsidP="001A20CA">
      <w:pPr>
        <w:tabs>
          <w:tab w:val="num" w:pos="720"/>
        </w:tabs>
        <w:rPr>
          <w:sz w:val="24"/>
          <w:szCs w:val="24"/>
        </w:rPr>
      </w:pPr>
      <w:r w:rsidRPr="001A20CA">
        <w:rPr>
          <w:sz w:val="24"/>
          <w:szCs w:val="24"/>
        </w:rPr>
        <w:t> </w:t>
      </w:r>
      <w:bookmarkStart w:id="0" w:name="_GoBack"/>
      <w:bookmarkEnd w:id="0"/>
      <w:r w:rsidRPr="001A20CA">
        <w:rPr>
          <w:sz w:val="24"/>
          <w:szCs w:val="24"/>
        </w:rPr>
        <w:t> </w:t>
      </w:r>
      <w:r w:rsidRPr="001A20CA">
        <w:rPr>
          <w:b/>
          <w:bCs/>
          <w:sz w:val="24"/>
          <w:szCs w:val="24"/>
        </w:rPr>
        <w:t>Concluding Sentences</w:t>
      </w:r>
    </w:p>
    <w:p w:rsidR="009F6040" w:rsidRPr="001A20CA" w:rsidRDefault="009F6040" w:rsidP="009F6040">
      <w:pPr>
        <w:rPr>
          <w:sz w:val="24"/>
          <w:szCs w:val="24"/>
        </w:rPr>
      </w:pPr>
      <w:r w:rsidRPr="001A20CA">
        <w:rPr>
          <w:sz w:val="24"/>
          <w:szCs w:val="24"/>
        </w:rPr>
        <w:t>Each body paragraph should have a concluding sentence that summarizes and reemphasizes the points made in the body paragraph.</w:t>
      </w:r>
    </w:p>
    <w:p w:rsidR="009F6040" w:rsidRPr="001A20CA" w:rsidRDefault="009F6040" w:rsidP="009F6040">
      <w:pPr>
        <w:rPr>
          <w:sz w:val="24"/>
          <w:szCs w:val="24"/>
        </w:rPr>
      </w:pPr>
      <w:r w:rsidRPr="001A20CA">
        <w:rPr>
          <w:sz w:val="24"/>
          <w:szCs w:val="24"/>
        </w:rPr>
        <w:t> </w:t>
      </w:r>
    </w:p>
    <w:p w:rsidR="009F6040" w:rsidRPr="001A20CA" w:rsidRDefault="009F6040" w:rsidP="009F6040">
      <w:pPr>
        <w:rPr>
          <w:sz w:val="24"/>
          <w:szCs w:val="24"/>
        </w:rPr>
      </w:pPr>
      <w:r w:rsidRPr="001A20CA">
        <w:rPr>
          <w:b/>
          <w:bCs/>
          <w:sz w:val="24"/>
          <w:szCs w:val="24"/>
        </w:rPr>
        <w:t>Example:  </w:t>
      </w:r>
      <w:r w:rsidRPr="001A20CA">
        <w:rPr>
          <w:sz w:val="24"/>
          <w:szCs w:val="24"/>
        </w:rPr>
        <w:t>As one readily can see, Huck's quick thinking has developed because he has been forced to rely on himself. </w:t>
      </w:r>
    </w:p>
    <w:p w:rsidR="009F6040" w:rsidRPr="001A20CA" w:rsidRDefault="009F6040" w:rsidP="009F6040">
      <w:pPr>
        <w:numPr>
          <w:ilvl w:val="0"/>
          <w:numId w:val="7"/>
        </w:numPr>
        <w:rPr>
          <w:sz w:val="24"/>
          <w:szCs w:val="24"/>
        </w:rPr>
      </w:pPr>
      <w:r w:rsidRPr="001A20CA">
        <w:rPr>
          <w:b/>
          <w:bCs/>
          <w:sz w:val="24"/>
          <w:szCs w:val="24"/>
        </w:rPr>
        <w:t>Transitions</w:t>
      </w:r>
      <w:r w:rsidRPr="001A20CA">
        <w:rPr>
          <w:sz w:val="24"/>
          <w:szCs w:val="24"/>
        </w:rPr>
        <w:t> </w:t>
      </w:r>
    </w:p>
    <w:p w:rsidR="009F6040" w:rsidRPr="001A20CA" w:rsidRDefault="009F6040" w:rsidP="009F6040">
      <w:pPr>
        <w:rPr>
          <w:sz w:val="24"/>
          <w:szCs w:val="24"/>
        </w:rPr>
      </w:pPr>
      <w:r w:rsidRPr="001A20CA">
        <w:rPr>
          <w:sz w:val="24"/>
          <w:szCs w:val="24"/>
        </w:rPr>
        <w:t>You should include transitions (bridges between different topics) both between paragraphs and within paragraphs when you begin a new point.</w:t>
      </w:r>
    </w:p>
    <w:p w:rsidR="009F6040" w:rsidRDefault="009F6040" w:rsidP="009F6040">
      <w:pPr>
        <w:rPr>
          <w:sz w:val="24"/>
          <w:szCs w:val="24"/>
        </w:rPr>
      </w:pPr>
      <w:r w:rsidRPr="001A20CA">
        <w:rPr>
          <w:b/>
          <w:bCs/>
          <w:sz w:val="24"/>
          <w:szCs w:val="24"/>
        </w:rPr>
        <w:t>Example:</w:t>
      </w:r>
      <w:r w:rsidRPr="001A20CA">
        <w:rPr>
          <w:sz w:val="24"/>
          <w:szCs w:val="24"/>
        </w:rPr>
        <w:t>  Huck’s and Tom’s differing purposes in concocting plans parallel their differing views of the importance of following society’s dictates.  Huck does what he has to survive no matter what society says is right, </w:t>
      </w:r>
      <w:r w:rsidRPr="001A20CA">
        <w:rPr>
          <w:i/>
          <w:iCs/>
          <w:sz w:val="24"/>
          <w:szCs w:val="24"/>
        </w:rPr>
        <w:t>while</w:t>
      </w:r>
      <w:r w:rsidRPr="001A20CA">
        <w:rPr>
          <w:sz w:val="24"/>
          <w:szCs w:val="24"/>
        </w:rPr>
        <w:t> Tom only plays at being a robber or free</w:t>
      </w:r>
      <w:r w:rsidR="001A20CA">
        <w:rPr>
          <w:sz w:val="24"/>
          <w:szCs w:val="24"/>
        </w:rPr>
        <w:t>ing a slave</w:t>
      </w:r>
    </w:p>
    <w:p w:rsidR="001A20CA" w:rsidRPr="001A20CA" w:rsidRDefault="001A20CA" w:rsidP="009F6040">
      <w:pPr>
        <w:rPr>
          <w:sz w:val="24"/>
          <w:szCs w:val="24"/>
        </w:rPr>
      </w:pPr>
    </w:p>
    <w:p w:rsidR="009F6040" w:rsidRPr="001A20CA" w:rsidRDefault="009F6040" w:rsidP="009F6040">
      <w:pPr>
        <w:numPr>
          <w:ilvl w:val="0"/>
          <w:numId w:val="8"/>
        </w:numPr>
        <w:rPr>
          <w:sz w:val="24"/>
          <w:szCs w:val="24"/>
        </w:rPr>
      </w:pPr>
      <w:r w:rsidRPr="001A20CA">
        <w:rPr>
          <w:b/>
          <w:bCs/>
          <w:sz w:val="24"/>
          <w:szCs w:val="24"/>
        </w:rPr>
        <w:t>Conclusion</w:t>
      </w:r>
      <w:r w:rsidRPr="001A20CA">
        <w:rPr>
          <w:sz w:val="24"/>
          <w:szCs w:val="24"/>
        </w:rPr>
        <w:t> </w:t>
      </w:r>
    </w:p>
    <w:p w:rsidR="009F6040" w:rsidRPr="001A20CA" w:rsidRDefault="009F6040" w:rsidP="009F6040">
      <w:pPr>
        <w:rPr>
          <w:sz w:val="24"/>
          <w:szCs w:val="24"/>
        </w:rPr>
      </w:pPr>
      <w:r w:rsidRPr="001A20CA">
        <w:rPr>
          <w:sz w:val="24"/>
          <w:szCs w:val="24"/>
        </w:rPr>
        <w:lastRenderedPageBreak/>
        <w:t>The concluding paragraph should sum up all the major points in your essay and restate the argument from your thesis statement.  Do not include quotes in the conclusion. It should NOT include any new points that you have not mentioned in the body of the paper.  It also should not begin “In conclusion” or “To conclude.”</w:t>
      </w:r>
    </w:p>
    <w:p w:rsidR="0036482F" w:rsidRPr="001A20CA" w:rsidRDefault="0036482F">
      <w:pPr>
        <w:rPr>
          <w:sz w:val="24"/>
          <w:szCs w:val="24"/>
        </w:rPr>
      </w:pPr>
    </w:p>
    <w:sectPr w:rsidR="0036482F" w:rsidRPr="001A20CA" w:rsidSect="00625842">
      <w:pgSz w:w="15840" w:h="12240" w:orient="landscape"/>
      <w:pgMar w:top="4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CBB"/>
    <w:multiLevelType w:val="multilevel"/>
    <w:tmpl w:val="B3EC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E6685"/>
    <w:multiLevelType w:val="multilevel"/>
    <w:tmpl w:val="6F0A5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26229"/>
    <w:multiLevelType w:val="multilevel"/>
    <w:tmpl w:val="1FD8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734B1"/>
    <w:multiLevelType w:val="multilevel"/>
    <w:tmpl w:val="695C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27368"/>
    <w:multiLevelType w:val="multilevel"/>
    <w:tmpl w:val="463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574480"/>
    <w:multiLevelType w:val="multilevel"/>
    <w:tmpl w:val="5B74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7E6503"/>
    <w:multiLevelType w:val="multilevel"/>
    <w:tmpl w:val="E6D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16183B"/>
    <w:multiLevelType w:val="multilevel"/>
    <w:tmpl w:val="6C62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F3E6B"/>
    <w:multiLevelType w:val="multilevel"/>
    <w:tmpl w:val="8888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41FF6"/>
    <w:multiLevelType w:val="multilevel"/>
    <w:tmpl w:val="C43A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3"/>
  </w:num>
  <w:num w:numId="5">
    <w:abstractNumId w:val="6"/>
  </w:num>
  <w:num w:numId="6">
    <w:abstractNumId w:val="9"/>
  </w:num>
  <w:num w:numId="7">
    <w:abstractNumId w:val="7"/>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0F"/>
    <w:rsid w:val="000132DE"/>
    <w:rsid w:val="000229C8"/>
    <w:rsid w:val="00024C43"/>
    <w:rsid w:val="0009528C"/>
    <w:rsid w:val="00095D27"/>
    <w:rsid w:val="0009758E"/>
    <w:rsid w:val="000C405D"/>
    <w:rsid w:val="000D1BB9"/>
    <w:rsid w:val="000E7BAF"/>
    <w:rsid w:val="000F580F"/>
    <w:rsid w:val="00105DD5"/>
    <w:rsid w:val="0011458C"/>
    <w:rsid w:val="001308E8"/>
    <w:rsid w:val="0013792D"/>
    <w:rsid w:val="00181620"/>
    <w:rsid w:val="00184B44"/>
    <w:rsid w:val="001A20CA"/>
    <w:rsid w:val="001B280E"/>
    <w:rsid w:val="001B50EF"/>
    <w:rsid w:val="001C2AD6"/>
    <w:rsid w:val="001D3FD3"/>
    <w:rsid w:val="001E1B54"/>
    <w:rsid w:val="0026647A"/>
    <w:rsid w:val="0028703F"/>
    <w:rsid w:val="002E5815"/>
    <w:rsid w:val="002F123B"/>
    <w:rsid w:val="00354E9A"/>
    <w:rsid w:val="0036482F"/>
    <w:rsid w:val="00370205"/>
    <w:rsid w:val="0037683C"/>
    <w:rsid w:val="003B092D"/>
    <w:rsid w:val="003C61DE"/>
    <w:rsid w:val="003F333C"/>
    <w:rsid w:val="00423C69"/>
    <w:rsid w:val="00482D1F"/>
    <w:rsid w:val="00490D40"/>
    <w:rsid w:val="004944C7"/>
    <w:rsid w:val="004977F0"/>
    <w:rsid w:val="004A2552"/>
    <w:rsid w:val="004C4649"/>
    <w:rsid w:val="004D6511"/>
    <w:rsid w:val="004D767B"/>
    <w:rsid w:val="005525B1"/>
    <w:rsid w:val="0058728D"/>
    <w:rsid w:val="00587357"/>
    <w:rsid w:val="005A1BC5"/>
    <w:rsid w:val="005B17D3"/>
    <w:rsid w:val="005B2A2E"/>
    <w:rsid w:val="005D1B8C"/>
    <w:rsid w:val="0060766B"/>
    <w:rsid w:val="0062150F"/>
    <w:rsid w:val="00625842"/>
    <w:rsid w:val="00630816"/>
    <w:rsid w:val="00630848"/>
    <w:rsid w:val="00630B5C"/>
    <w:rsid w:val="006318A4"/>
    <w:rsid w:val="006429F1"/>
    <w:rsid w:val="00645F7E"/>
    <w:rsid w:val="00654DAA"/>
    <w:rsid w:val="00687AC4"/>
    <w:rsid w:val="00696FDD"/>
    <w:rsid w:val="006B5BBA"/>
    <w:rsid w:val="006B7733"/>
    <w:rsid w:val="006C6CC1"/>
    <w:rsid w:val="006E1772"/>
    <w:rsid w:val="006F11F8"/>
    <w:rsid w:val="00704519"/>
    <w:rsid w:val="007226D9"/>
    <w:rsid w:val="00751434"/>
    <w:rsid w:val="00752112"/>
    <w:rsid w:val="00786CFE"/>
    <w:rsid w:val="00786F2C"/>
    <w:rsid w:val="00790EDF"/>
    <w:rsid w:val="007E2D0D"/>
    <w:rsid w:val="007E70FF"/>
    <w:rsid w:val="007F1069"/>
    <w:rsid w:val="008576BA"/>
    <w:rsid w:val="008B6162"/>
    <w:rsid w:val="008C69F7"/>
    <w:rsid w:val="008D04DF"/>
    <w:rsid w:val="0097323F"/>
    <w:rsid w:val="00992856"/>
    <w:rsid w:val="009B722D"/>
    <w:rsid w:val="009F6040"/>
    <w:rsid w:val="00A328E9"/>
    <w:rsid w:val="00A54989"/>
    <w:rsid w:val="00A84E0B"/>
    <w:rsid w:val="00A97EC3"/>
    <w:rsid w:val="00AA56CF"/>
    <w:rsid w:val="00B00151"/>
    <w:rsid w:val="00B0784F"/>
    <w:rsid w:val="00B718AB"/>
    <w:rsid w:val="00B7586E"/>
    <w:rsid w:val="00BD10F1"/>
    <w:rsid w:val="00BD1CB7"/>
    <w:rsid w:val="00C46EFA"/>
    <w:rsid w:val="00C5131D"/>
    <w:rsid w:val="00CC16F4"/>
    <w:rsid w:val="00CE47A9"/>
    <w:rsid w:val="00D05BD7"/>
    <w:rsid w:val="00D43FB8"/>
    <w:rsid w:val="00D53F2B"/>
    <w:rsid w:val="00D6232C"/>
    <w:rsid w:val="00D644D6"/>
    <w:rsid w:val="00D710B3"/>
    <w:rsid w:val="00D776EC"/>
    <w:rsid w:val="00D81B63"/>
    <w:rsid w:val="00D90E62"/>
    <w:rsid w:val="00DC3225"/>
    <w:rsid w:val="00DE1393"/>
    <w:rsid w:val="00DF12B0"/>
    <w:rsid w:val="00DF46DC"/>
    <w:rsid w:val="00DF7FD6"/>
    <w:rsid w:val="00E41891"/>
    <w:rsid w:val="00EA2BCF"/>
    <w:rsid w:val="00EC7F41"/>
    <w:rsid w:val="00F06506"/>
    <w:rsid w:val="00F07FC2"/>
    <w:rsid w:val="00F269CB"/>
    <w:rsid w:val="00F35821"/>
    <w:rsid w:val="00F55C56"/>
    <w:rsid w:val="00FE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2FC2"/>
  <w15:chartTrackingRefBased/>
  <w15:docId w15:val="{51DEFB65-58EE-42F3-946D-B047B645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040"/>
    <w:rPr>
      <w:color w:val="0563C1" w:themeColor="hyperlink"/>
      <w:u w:val="single"/>
    </w:rPr>
  </w:style>
  <w:style w:type="character" w:styleId="Mention">
    <w:name w:val="Mention"/>
    <w:basedOn w:val="DefaultParagraphFont"/>
    <w:uiPriority w:val="99"/>
    <w:semiHidden/>
    <w:unhideWhenUsed/>
    <w:rsid w:val="009F604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766784">
      <w:bodyDiv w:val="1"/>
      <w:marLeft w:val="0"/>
      <w:marRight w:val="0"/>
      <w:marTop w:val="0"/>
      <w:marBottom w:val="0"/>
      <w:divBdr>
        <w:top w:val="none" w:sz="0" w:space="0" w:color="auto"/>
        <w:left w:val="none" w:sz="0" w:space="0" w:color="auto"/>
        <w:bottom w:val="none" w:sz="0" w:space="0" w:color="auto"/>
        <w:right w:val="none" w:sz="0" w:space="0" w:color="auto"/>
      </w:divBdr>
      <w:divsChild>
        <w:div w:id="344745148">
          <w:marLeft w:val="810"/>
          <w:marRight w:val="0"/>
          <w:marTop w:val="0"/>
          <w:marBottom w:val="0"/>
          <w:divBdr>
            <w:top w:val="none" w:sz="0" w:space="0" w:color="auto"/>
            <w:left w:val="none" w:sz="0" w:space="0" w:color="auto"/>
            <w:bottom w:val="none" w:sz="0" w:space="0" w:color="auto"/>
            <w:right w:val="none" w:sz="0" w:space="0" w:color="auto"/>
          </w:divBdr>
          <w:divsChild>
            <w:div w:id="382413627">
              <w:marLeft w:val="2700"/>
              <w:marRight w:val="0"/>
              <w:marTop w:val="0"/>
              <w:marBottom w:val="0"/>
              <w:divBdr>
                <w:top w:val="none" w:sz="0" w:space="0" w:color="auto"/>
                <w:left w:val="none" w:sz="0" w:space="0" w:color="auto"/>
                <w:bottom w:val="none" w:sz="0" w:space="0" w:color="auto"/>
                <w:right w:val="none" w:sz="0" w:space="0" w:color="auto"/>
              </w:divBdr>
              <w:divsChild>
                <w:div w:id="2031949422">
                  <w:marLeft w:val="0"/>
                  <w:marRight w:val="0"/>
                  <w:marTop w:val="0"/>
                  <w:marBottom w:val="0"/>
                  <w:divBdr>
                    <w:top w:val="none" w:sz="0" w:space="0" w:color="auto"/>
                    <w:left w:val="none" w:sz="0" w:space="0" w:color="auto"/>
                    <w:bottom w:val="none" w:sz="0" w:space="0" w:color="auto"/>
                    <w:right w:val="none" w:sz="0" w:space="0" w:color="auto"/>
                  </w:divBdr>
                  <w:divsChild>
                    <w:div w:id="1133520898">
                      <w:marLeft w:val="0"/>
                      <w:marRight w:val="0"/>
                      <w:marTop w:val="0"/>
                      <w:marBottom w:val="0"/>
                      <w:divBdr>
                        <w:top w:val="none" w:sz="0" w:space="0" w:color="auto"/>
                        <w:left w:val="none" w:sz="0" w:space="0" w:color="auto"/>
                        <w:bottom w:val="none" w:sz="0" w:space="0" w:color="auto"/>
                        <w:right w:val="none" w:sz="0" w:space="0" w:color="auto"/>
                      </w:divBdr>
                      <w:divsChild>
                        <w:div w:id="876816999">
                          <w:marLeft w:val="0"/>
                          <w:marRight w:val="0"/>
                          <w:marTop w:val="0"/>
                          <w:marBottom w:val="0"/>
                          <w:divBdr>
                            <w:top w:val="none" w:sz="0" w:space="0" w:color="auto"/>
                            <w:left w:val="none" w:sz="0" w:space="0" w:color="auto"/>
                            <w:bottom w:val="none" w:sz="0" w:space="0" w:color="auto"/>
                            <w:right w:val="none" w:sz="0" w:space="0" w:color="auto"/>
                          </w:divBdr>
                          <w:divsChild>
                            <w:div w:id="1302613232">
                              <w:marLeft w:val="0"/>
                              <w:marRight w:val="0"/>
                              <w:marTop w:val="0"/>
                              <w:marBottom w:val="0"/>
                              <w:divBdr>
                                <w:top w:val="none" w:sz="0" w:space="0" w:color="auto"/>
                                <w:left w:val="none" w:sz="0" w:space="0" w:color="auto"/>
                                <w:bottom w:val="none" w:sz="0" w:space="0" w:color="auto"/>
                                <w:right w:val="none" w:sz="0" w:space="0" w:color="auto"/>
                              </w:divBdr>
                              <w:divsChild>
                                <w:div w:id="1147631769">
                                  <w:marLeft w:val="0"/>
                                  <w:marRight w:val="0"/>
                                  <w:marTop w:val="0"/>
                                  <w:marBottom w:val="0"/>
                                  <w:divBdr>
                                    <w:top w:val="none" w:sz="0" w:space="0" w:color="auto"/>
                                    <w:left w:val="none" w:sz="0" w:space="0" w:color="auto"/>
                                    <w:bottom w:val="none" w:sz="0" w:space="0" w:color="auto"/>
                                    <w:right w:val="none" w:sz="0" w:space="0" w:color="auto"/>
                                  </w:divBdr>
                                  <w:divsChild>
                                    <w:div w:id="1342584667">
                                      <w:marLeft w:val="0"/>
                                      <w:marRight w:val="0"/>
                                      <w:marTop w:val="0"/>
                                      <w:marBottom w:val="0"/>
                                      <w:divBdr>
                                        <w:top w:val="none" w:sz="0" w:space="0" w:color="auto"/>
                                        <w:left w:val="none" w:sz="0" w:space="0" w:color="auto"/>
                                        <w:bottom w:val="none" w:sz="0" w:space="0" w:color="auto"/>
                                        <w:right w:val="none" w:sz="0" w:space="0" w:color="auto"/>
                                      </w:divBdr>
                                      <w:divsChild>
                                        <w:div w:id="1544441403">
                                          <w:marLeft w:val="0"/>
                                          <w:marRight w:val="0"/>
                                          <w:marTop w:val="0"/>
                                          <w:marBottom w:val="0"/>
                                          <w:divBdr>
                                            <w:top w:val="none" w:sz="0" w:space="0" w:color="auto"/>
                                            <w:left w:val="none" w:sz="0" w:space="0" w:color="auto"/>
                                            <w:bottom w:val="none" w:sz="0" w:space="0" w:color="auto"/>
                                            <w:right w:val="none" w:sz="0" w:space="0" w:color="auto"/>
                                          </w:divBdr>
                                        </w:div>
                                        <w:div w:id="446318825">
                                          <w:blockQuote w:val="1"/>
                                          <w:marLeft w:val="0"/>
                                          <w:marRight w:val="0"/>
                                          <w:marTop w:val="0"/>
                                          <w:marBottom w:val="300"/>
                                          <w:divBdr>
                                            <w:top w:val="none" w:sz="0" w:space="0" w:color="auto"/>
                                            <w:left w:val="single" w:sz="36" w:space="11" w:color="C7CDD1"/>
                                            <w:bottom w:val="none" w:sz="0" w:space="0" w:color="auto"/>
                                            <w:right w:val="none" w:sz="0" w:space="0" w:color="auto"/>
                                          </w:divBdr>
                                          <w:divsChild>
                                            <w:div w:id="1226140350">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 w:id="938760387">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sChild>
                                </w:div>
                                <w:div w:id="1269124400">
                                  <w:marLeft w:val="0"/>
                                  <w:marRight w:val="0"/>
                                  <w:marTop w:val="0"/>
                                  <w:marBottom w:val="0"/>
                                  <w:divBdr>
                                    <w:top w:val="none" w:sz="0" w:space="0" w:color="auto"/>
                                    <w:left w:val="none" w:sz="0" w:space="0" w:color="auto"/>
                                    <w:bottom w:val="none" w:sz="0" w:space="0" w:color="auto"/>
                                    <w:right w:val="none" w:sz="0" w:space="0" w:color="auto"/>
                                  </w:divBdr>
                                  <w:divsChild>
                                    <w:div w:id="1632590890">
                                      <w:marLeft w:val="0"/>
                                      <w:marRight w:val="0"/>
                                      <w:marTop w:val="0"/>
                                      <w:marBottom w:val="0"/>
                                      <w:divBdr>
                                        <w:top w:val="none" w:sz="0" w:space="0" w:color="auto"/>
                                        <w:left w:val="none" w:sz="0" w:space="0" w:color="auto"/>
                                        <w:bottom w:val="none" w:sz="0" w:space="0" w:color="auto"/>
                                        <w:right w:val="none" w:sz="0" w:space="0" w:color="auto"/>
                                      </w:divBdr>
                                      <w:divsChild>
                                        <w:div w:id="80173408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357258">
      <w:bodyDiv w:val="1"/>
      <w:marLeft w:val="0"/>
      <w:marRight w:val="0"/>
      <w:marTop w:val="0"/>
      <w:marBottom w:val="0"/>
      <w:divBdr>
        <w:top w:val="none" w:sz="0" w:space="0" w:color="auto"/>
        <w:left w:val="none" w:sz="0" w:space="0" w:color="auto"/>
        <w:bottom w:val="none" w:sz="0" w:space="0" w:color="auto"/>
        <w:right w:val="none" w:sz="0" w:space="0" w:color="auto"/>
      </w:divBdr>
      <w:divsChild>
        <w:div w:id="1987977795">
          <w:marLeft w:val="0"/>
          <w:marRight w:val="15"/>
          <w:marTop w:val="0"/>
          <w:marBottom w:val="0"/>
          <w:divBdr>
            <w:top w:val="single" w:sz="6" w:space="4" w:color="AAAAAA"/>
            <w:left w:val="single" w:sz="6" w:space="4" w:color="AAAAAA"/>
            <w:bottom w:val="none" w:sz="0" w:space="0" w:color="auto"/>
            <w:right w:val="single" w:sz="6" w:space="4" w:color="AAAAAA"/>
          </w:divBdr>
          <w:divsChild>
            <w:div w:id="1927230464">
              <w:marLeft w:val="0"/>
              <w:marRight w:val="0"/>
              <w:marTop w:val="0"/>
              <w:marBottom w:val="0"/>
              <w:divBdr>
                <w:top w:val="none" w:sz="0" w:space="0" w:color="auto"/>
                <w:left w:val="none" w:sz="0" w:space="0" w:color="auto"/>
                <w:bottom w:val="none" w:sz="0" w:space="0" w:color="auto"/>
                <w:right w:val="none" w:sz="0" w:space="0" w:color="auto"/>
              </w:divBdr>
            </w:div>
          </w:divsChild>
        </w:div>
        <w:div w:id="1850561728">
          <w:marLeft w:val="-15"/>
          <w:marRight w:val="-15"/>
          <w:marTop w:val="0"/>
          <w:marBottom w:val="0"/>
          <w:divBdr>
            <w:top w:val="none" w:sz="0" w:space="0" w:color="auto"/>
            <w:left w:val="none" w:sz="0" w:space="0" w:color="auto"/>
            <w:bottom w:val="none" w:sz="0" w:space="0" w:color="auto"/>
            <w:right w:val="none" w:sz="0" w:space="0" w:color="auto"/>
          </w:divBdr>
        </w:div>
        <w:div w:id="1848902777">
          <w:marLeft w:val="0"/>
          <w:marRight w:val="0"/>
          <w:marTop w:val="0"/>
          <w:marBottom w:val="0"/>
          <w:divBdr>
            <w:top w:val="none" w:sz="0" w:space="0" w:color="auto"/>
            <w:left w:val="none" w:sz="0" w:space="0" w:color="auto"/>
            <w:bottom w:val="none" w:sz="0" w:space="0" w:color="auto"/>
            <w:right w:val="none" w:sz="0" w:space="0" w:color="auto"/>
          </w:divBdr>
        </w:div>
        <w:div w:id="262804221">
          <w:marLeft w:val="0"/>
          <w:marRight w:val="0"/>
          <w:marTop w:val="0"/>
          <w:marBottom w:val="0"/>
          <w:divBdr>
            <w:top w:val="none" w:sz="0" w:space="0" w:color="auto"/>
            <w:left w:val="none" w:sz="0" w:space="0" w:color="auto"/>
            <w:bottom w:val="none" w:sz="0" w:space="0" w:color="auto"/>
            <w:right w:val="none" w:sz="0" w:space="0" w:color="auto"/>
          </w:divBdr>
          <w:divsChild>
            <w:div w:id="705451144">
              <w:marLeft w:val="0"/>
              <w:marRight w:val="0"/>
              <w:marTop w:val="0"/>
              <w:marBottom w:val="0"/>
              <w:divBdr>
                <w:top w:val="none" w:sz="0" w:space="0" w:color="auto"/>
                <w:left w:val="none" w:sz="0" w:space="0" w:color="auto"/>
                <w:bottom w:val="none" w:sz="0" w:space="0" w:color="auto"/>
                <w:right w:val="none" w:sz="0" w:space="0" w:color="auto"/>
              </w:divBdr>
            </w:div>
          </w:divsChild>
        </w:div>
        <w:div w:id="1426804807">
          <w:marLeft w:val="0"/>
          <w:marRight w:val="0"/>
          <w:marTop w:val="0"/>
          <w:marBottom w:val="0"/>
          <w:divBdr>
            <w:top w:val="none" w:sz="0" w:space="0" w:color="auto"/>
            <w:left w:val="none" w:sz="0" w:space="0" w:color="auto"/>
            <w:bottom w:val="none" w:sz="0" w:space="0" w:color="auto"/>
            <w:right w:val="none" w:sz="0" w:space="0" w:color="auto"/>
          </w:divBdr>
          <w:divsChild>
            <w:div w:id="2115326317">
              <w:marLeft w:val="0"/>
              <w:marRight w:val="0"/>
              <w:marTop w:val="0"/>
              <w:marBottom w:val="0"/>
              <w:divBdr>
                <w:top w:val="none" w:sz="0" w:space="0" w:color="auto"/>
                <w:left w:val="none" w:sz="0" w:space="0" w:color="auto"/>
                <w:bottom w:val="none" w:sz="0" w:space="0" w:color="auto"/>
                <w:right w:val="none" w:sz="0" w:space="0" w:color="auto"/>
              </w:divBdr>
            </w:div>
          </w:divsChild>
        </w:div>
        <w:div w:id="838079314">
          <w:marLeft w:val="0"/>
          <w:marRight w:val="0"/>
          <w:marTop w:val="0"/>
          <w:marBottom w:val="0"/>
          <w:divBdr>
            <w:top w:val="none" w:sz="0" w:space="0" w:color="auto"/>
            <w:left w:val="none" w:sz="0" w:space="0" w:color="auto"/>
            <w:bottom w:val="none" w:sz="0" w:space="0" w:color="auto"/>
            <w:right w:val="none" w:sz="0" w:space="0" w:color="auto"/>
          </w:divBdr>
          <w:divsChild>
            <w:div w:id="1258755772">
              <w:marLeft w:val="0"/>
              <w:marRight w:val="0"/>
              <w:marTop w:val="0"/>
              <w:marBottom w:val="0"/>
              <w:divBdr>
                <w:top w:val="none" w:sz="0" w:space="0" w:color="auto"/>
                <w:left w:val="none" w:sz="0" w:space="0" w:color="auto"/>
                <w:bottom w:val="none" w:sz="0" w:space="0" w:color="auto"/>
                <w:right w:val="none" w:sz="0" w:space="0" w:color="auto"/>
              </w:divBdr>
            </w:div>
          </w:divsChild>
        </w:div>
        <w:div w:id="1501045085">
          <w:marLeft w:val="0"/>
          <w:marRight w:val="0"/>
          <w:marTop w:val="0"/>
          <w:marBottom w:val="0"/>
          <w:divBdr>
            <w:top w:val="none" w:sz="0" w:space="0" w:color="auto"/>
            <w:left w:val="none" w:sz="0" w:space="0" w:color="auto"/>
            <w:bottom w:val="none" w:sz="0" w:space="0" w:color="auto"/>
            <w:right w:val="none" w:sz="0" w:space="0" w:color="auto"/>
          </w:divBdr>
          <w:divsChild>
            <w:div w:id="938752700">
              <w:marLeft w:val="0"/>
              <w:marRight w:val="0"/>
              <w:marTop w:val="0"/>
              <w:marBottom w:val="0"/>
              <w:divBdr>
                <w:top w:val="none" w:sz="0" w:space="0" w:color="auto"/>
                <w:left w:val="none" w:sz="0" w:space="0" w:color="auto"/>
                <w:bottom w:val="none" w:sz="0" w:space="0" w:color="auto"/>
                <w:right w:val="none" w:sz="0" w:space="0" w:color="auto"/>
              </w:divBdr>
            </w:div>
          </w:divsChild>
        </w:div>
        <w:div w:id="1447460441">
          <w:marLeft w:val="0"/>
          <w:marRight w:val="0"/>
          <w:marTop w:val="0"/>
          <w:marBottom w:val="0"/>
          <w:divBdr>
            <w:top w:val="none" w:sz="0" w:space="0" w:color="auto"/>
            <w:left w:val="none" w:sz="0" w:space="0" w:color="auto"/>
            <w:bottom w:val="none" w:sz="0" w:space="0" w:color="auto"/>
            <w:right w:val="none" w:sz="0" w:space="0" w:color="auto"/>
          </w:divBdr>
        </w:div>
        <w:div w:id="1118913891">
          <w:marLeft w:val="0"/>
          <w:marRight w:val="0"/>
          <w:marTop w:val="0"/>
          <w:marBottom w:val="0"/>
          <w:divBdr>
            <w:top w:val="none" w:sz="0" w:space="0" w:color="auto"/>
            <w:left w:val="none" w:sz="0" w:space="0" w:color="auto"/>
            <w:bottom w:val="none" w:sz="0" w:space="0" w:color="auto"/>
            <w:right w:val="none" w:sz="0" w:space="0" w:color="auto"/>
          </w:divBdr>
        </w:div>
        <w:div w:id="1692297350">
          <w:marLeft w:val="0"/>
          <w:marRight w:val="0"/>
          <w:marTop w:val="0"/>
          <w:marBottom w:val="0"/>
          <w:divBdr>
            <w:top w:val="none" w:sz="0" w:space="0" w:color="auto"/>
            <w:left w:val="none" w:sz="0" w:space="0" w:color="auto"/>
            <w:bottom w:val="none" w:sz="0" w:space="0" w:color="auto"/>
            <w:right w:val="none" w:sz="0" w:space="0" w:color="auto"/>
          </w:divBdr>
          <w:divsChild>
            <w:div w:id="92216151">
              <w:marLeft w:val="0"/>
              <w:marRight w:val="0"/>
              <w:marTop w:val="0"/>
              <w:marBottom w:val="0"/>
              <w:divBdr>
                <w:top w:val="none" w:sz="0" w:space="0" w:color="auto"/>
                <w:left w:val="none" w:sz="0" w:space="0" w:color="auto"/>
                <w:bottom w:val="none" w:sz="0" w:space="0" w:color="auto"/>
                <w:right w:val="none" w:sz="0" w:space="0" w:color="auto"/>
              </w:divBdr>
            </w:div>
          </w:divsChild>
        </w:div>
        <w:div w:id="1038823328">
          <w:marLeft w:val="0"/>
          <w:marRight w:val="0"/>
          <w:marTop w:val="0"/>
          <w:marBottom w:val="0"/>
          <w:divBdr>
            <w:top w:val="none" w:sz="0" w:space="0" w:color="auto"/>
            <w:left w:val="none" w:sz="0" w:space="0" w:color="auto"/>
            <w:bottom w:val="none" w:sz="0" w:space="0" w:color="auto"/>
            <w:right w:val="none" w:sz="0" w:space="0" w:color="auto"/>
          </w:divBdr>
          <w:divsChild>
            <w:div w:id="8988152">
              <w:marLeft w:val="0"/>
              <w:marRight w:val="0"/>
              <w:marTop w:val="0"/>
              <w:marBottom w:val="0"/>
              <w:divBdr>
                <w:top w:val="none" w:sz="0" w:space="0" w:color="auto"/>
                <w:left w:val="none" w:sz="0" w:space="0" w:color="auto"/>
                <w:bottom w:val="none" w:sz="0" w:space="0" w:color="auto"/>
                <w:right w:val="none" w:sz="0" w:space="0" w:color="auto"/>
              </w:divBdr>
            </w:div>
          </w:divsChild>
        </w:div>
        <w:div w:id="1390305229">
          <w:marLeft w:val="0"/>
          <w:marRight w:val="0"/>
          <w:marTop w:val="0"/>
          <w:marBottom w:val="0"/>
          <w:divBdr>
            <w:top w:val="none" w:sz="0" w:space="0" w:color="auto"/>
            <w:left w:val="none" w:sz="0" w:space="0" w:color="auto"/>
            <w:bottom w:val="none" w:sz="0" w:space="0" w:color="auto"/>
            <w:right w:val="none" w:sz="0" w:space="0" w:color="auto"/>
          </w:divBdr>
          <w:divsChild>
            <w:div w:id="322319172">
              <w:marLeft w:val="0"/>
              <w:marRight w:val="0"/>
              <w:marTop w:val="0"/>
              <w:marBottom w:val="0"/>
              <w:divBdr>
                <w:top w:val="none" w:sz="0" w:space="0" w:color="auto"/>
                <w:left w:val="none" w:sz="0" w:space="0" w:color="auto"/>
                <w:bottom w:val="none" w:sz="0" w:space="0" w:color="auto"/>
                <w:right w:val="none" w:sz="0" w:space="0" w:color="auto"/>
              </w:divBdr>
            </w:div>
          </w:divsChild>
        </w:div>
        <w:div w:id="1787311119">
          <w:marLeft w:val="0"/>
          <w:marRight w:val="0"/>
          <w:marTop w:val="0"/>
          <w:marBottom w:val="0"/>
          <w:divBdr>
            <w:top w:val="none" w:sz="0" w:space="0" w:color="auto"/>
            <w:left w:val="none" w:sz="0" w:space="0" w:color="auto"/>
            <w:bottom w:val="none" w:sz="0" w:space="0" w:color="auto"/>
            <w:right w:val="none" w:sz="0" w:space="0" w:color="auto"/>
          </w:divBdr>
          <w:divsChild>
            <w:div w:id="1451515273">
              <w:marLeft w:val="0"/>
              <w:marRight w:val="0"/>
              <w:marTop w:val="0"/>
              <w:marBottom w:val="0"/>
              <w:divBdr>
                <w:top w:val="none" w:sz="0" w:space="0" w:color="auto"/>
                <w:left w:val="none" w:sz="0" w:space="0" w:color="auto"/>
                <w:bottom w:val="none" w:sz="0" w:space="0" w:color="auto"/>
                <w:right w:val="none" w:sz="0" w:space="0" w:color="auto"/>
              </w:divBdr>
            </w:div>
          </w:divsChild>
        </w:div>
        <w:div w:id="229658103">
          <w:marLeft w:val="0"/>
          <w:marRight w:val="0"/>
          <w:marTop w:val="0"/>
          <w:marBottom w:val="0"/>
          <w:divBdr>
            <w:top w:val="none" w:sz="0" w:space="0" w:color="auto"/>
            <w:left w:val="none" w:sz="0" w:space="0" w:color="auto"/>
            <w:bottom w:val="none" w:sz="0" w:space="0" w:color="auto"/>
            <w:right w:val="none" w:sz="0" w:space="0" w:color="auto"/>
          </w:divBdr>
        </w:div>
        <w:div w:id="193151540">
          <w:marLeft w:val="0"/>
          <w:marRight w:val="0"/>
          <w:marTop w:val="0"/>
          <w:marBottom w:val="0"/>
          <w:divBdr>
            <w:top w:val="none" w:sz="0" w:space="0" w:color="auto"/>
            <w:left w:val="none" w:sz="0" w:space="0" w:color="auto"/>
            <w:bottom w:val="none" w:sz="0" w:space="0" w:color="auto"/>
            <w:right w:val="none" w:sz="0" w:space="0" w:color="auto"/>
          </w:divBdr>
        </w:div>
        <w:div w:id="1079717063">
          <w:marLeft w:val="0"/>
          <w:marRight w:val="0"/>
          <w:marTop w:val="0"/>
          <w:marBottom w:val="0"/>
          <w:divBdr>
            <w:top w:val="none" w:sz="0" w:space="0" w:color="auto"/>
            <w:left w:val="none" w:sz="0" w:space="0" w:color="auto"/>
            <w:bottom w:val="none" w:sz="0" w:space="0" w:color="auto"/>
            <w:right w:val="none" w:sz="0" w:space="0" w:color="auto"/>
          </w:divBdr>
          <w:divsChild>
            <w:div w:id="1396511190">
              <w:marLeft w:val="0"/>
              <w:marRight w:val="0"/>
              <w:marTop w:val="0"/>
              <w:marBottom w:val="0"/>
              <w:divBdr>
                <w:top w:val="none" w:sz="0" w:space="0" w:color="auto"/>
                <w:left w:val="none" w:sz="0" w:space="0" w:color="auto"/>
                <w:bottom w:val="none" w:sz="0" w:space="0" w:color="auto"/>
                <w:right w:val="none" w:sz="0" w:space="0" w:color="auto"/>
              </w:divBdr>
            </w:div>
          </w:divsChild>
        </w:div>
        <w:div w:id="1323511320">
          <w:marLeft w:val="0"/>
          <w:marRight w:val="0"/>
          <w:marTop w:val="0"/>
          <w:marBottom w:val="0"/>
          <w:divBdr>
            <w:top w:val="none" w:sz="0" w:space="0" w:color="auto"/>
            <w:left w:val="none" w:sz="0" w:space="0" w:color="auto"/>
            <w:bottom w:val="none" w:sz="0" w:space="0" w:color="auto"/>
            <w:right w:val="none" w:sz="0" w:space="0" w:color="auto"/>
          </w:divBdr>
          <w:divsChild>
            <w:div w:id="1570916746">
              <w:marLeft w:val="0"/>
              <w:marRight w:val="0"/>
              <w:marTop w:val="0"/>
              <w:marBottom w:val="0"/>
              <w:divBdr>
                <w:top w:val="none" w:sz="0" w:space="0" w:color="auto"/>
                <w:left w:val="none" w:sz="0" w:space="0" w:color="auto"/>
                <w:bottom w:val="none" w:sz="0" w:space="0" w:color="auto"/>
                <w:right w:val="none" w:sz="0" w:space="0" w:color="auto"/>
              </w:divBdr>
            </w:div>
          </w:divsChild>
        </w:div>
        <w:div w:id="1591235626">
          <w:marLeft w:val="0"/>
          <w:marRight w:val="0"/>
          <w:marTop w:val="0"/>
          <w:marBottom w:val="0"/>
          <w:divBdr>
            <w:top w:val="none" w:sz="0" w:space="0" w:color="auto"/>
            <w:left w:val="none" w:sz="0" w:space="0" w:color="auto"/>
            <w:bottom w:val="none" w:sz="0" w:space="0" w:color="auto"/>
            <w:right w:val="none" w:sz="0" w:space="0" w:color="auto"/>
          </w:divBdr>
          <w:divsChild>
            <w:div w:id="1380783238">
              <w:marLeft w:val="0"/>
              <w:marRight w:val="0"/>
              <w:marTop w:val="0"/>
              <w:marBottom w:val="0"/>
              <w:divBdr>
                <w:top w:val="none" w:sz="0" w:space="0" w:color="auto"/>
                <w:left w:val="none" w:sz="0" w:space="0" w:color="auto"/>
                <w:bottom w:val="none" w:sz="0" w:space="0" w:color="auto"/>
                <w:right w:val="none" w:sz="0" w:space="0" w:color="auto"/>
              </w:divBdr>
            </w:div>
          </w:divsChild>
        </w:div>
        <w:div w:id="1124885013">
          <w:marLeft w:val="0"/>
          <w:marRight w:val="0"/>
          <w:marTop w:val="0"/>
          <w:marBottom w:val="0"/>
          <w:divBdr>
            <w:top w:val="none" w:sz="0" w:space="0" w:color="auto"/>
            <w:left w:val="none" w:sz="0" w:space="0" w:color="auto"/>
            <w:bottom w:val="none" w:sz="0" w:space="0" w:color="auto"/>
            <w:right w:val="none" w:sz="0" w:space="0" w:color="auto"/>
          </w:divBdr>
          <w:divsChild>
            <w:div w:id="48769122">
              <w:marLeft w:val="0"/>
              <w:marRight w:val="0"/>
              <w:marTop w:val="0"/>
              <w:marBottom w:val="0"/>
              <w:divBdr>
                <w:top w:val="none" w:sz="0" w:space="0" w:color="auto"/>
                <w:left w:val="none" w:sz="0" w:space="0" w:color="auto"/>
                <w:bottom w:val="none" w:sz="0" w:space="0" w:color="auto"/>
                <w:right w:val="none" w:sz="0" w:space="0" w:color="auto"/>
              </w:divBdr>
            </w:div>
          </w:divsChild>
        </w:div>
        <w:div w:id="1237863386">
          <w:marLeft w:val="0"/>
          <w:marRight w:val="0"/>
          <w:marTop w:val="0"/>
          <w:marBottom w:val="0"/>
          <w:divBdr>
            <w:top w:val="none" w:sz="0" w:space="0" w:color="auto"/>
            <w:left w:val="none" w:sz="0" w:space="0" w:color="auto"/>
            <w:bottom w:val="none" w:sz="0" w:space="0" w:color="auto"/>
            <w:right w:val="none" w:sz="0" w:space="0" w:color="auto"/>
          </w:divBdr>
        </w:div>
        <w:div w:id="358168096">
          <w:marLeft w:val="0"/>
          <w:marRight w:val="0"/>
          <w:marTop w:val="0"/>
          <w:marBottom w:val="0"/>
          <w:divBdr>
            <w:top w:val="none" w:sz="0" w:space="0" w:color="auto"/>
            <w:left w:val="none" w:sz="0" w:space="0" w:color="auto"/>
            <w:bottom w:val="none" w:sz="0" w:space="0" w:color="auto"/>
            <w:right w:val="none" w:sz="0" w:space="0" w:color="auto"/>
          </w:divBdr>
        </w:div>
        <w:div w:id="1685324275">
          <w:marLeft w:val="0"/>
          <w:marRight w:val="0"/>
          <w:marTop w:val="0"/>
          <w:marBottom w:val="0"/>
          <w:divBdr>
            <w:top w:val="none" w:sz="0" w:space="0" w:color="auto"/>
            <w:left w:val="none" w:sz="0" w:space="0" w:color="auto"/>
            <w:bottom w:val="none" w:sz="0" w:space="0" w:color="auto"/>
            <w:right w:val="none" w:sz="0" w:space="0" w:color="auto"/>
          </w:divBdr>
          <w:divsChild>
            <w:div w:id="1953709416">
              <w:marLeft w:val="0"/>
              <w:marRight w:val="0"/>
              <w:marTop w:val="0"/>
              <w:marBottom w:val="0"/>
              <w:divBdr>
                <w:top w:val="none" w:sz="0" w:space="0" w:color="auto"/>
                <w:left w:val="none" w:sz="0" w:space="0" w:color="auto"/>
                <w:bottom w:val="none" w:sz="0" w:space="0" w:color="auto"/>
                <w:right w:val="none" w:sz="0" w:space="0" w:color="auto"/>
              </w:divBdr>
            </w:div>
          </w:divsChild>
        </w:div>
        <w:div w:id="2133132116">
          <w:marLeft w:val="0"/>
          <w:marRight w:val="0"/>
          <w:marTop w:val="0"/>
          <w:marBottom w:val="0"/>
          <w:divBdr>
            <w:top w:val="none" w:sz="0" w:space="0" w:color="auto"/>
            <w:left w:val="none" w:sz="0" w:space="0" w:color="auto"/>
            <w:bottom w:val="none" w:sz="0" w:space="0" w:color="auto"/>
            <w:right w:val="none" w:sz="0" w:space="0" w:color="auto"/>
          </w:divBdr>
          <w:divsChild>
            <w:div w:id="1609697083">
              <w:marLeft w:val="0"/>
              <w:marRight w:val="0"/>
              <w:marTop w:val="0"/>
              <w:marBottom w:val="0"/>
              <w:divBdr>
                <w:top w:val="none" w:sz="0" w:space="0" w:color="auto"/>
                <w:left w:val="none" w:sz="0" w:space="0" w:color="auto"/>
                <w:bottom w:val="none" w:sz="0" w:space="0" w:color="auto"/>
                <w:right w:val="none" w:sz="0" w:space="0" w:color="auto"/>
              </w:divBdr>
            </w:div>
          </w:divsChild>
        </w:div>
        <w:div w:id="1812863844">
          <w:marLeft w:val="0"/>
          <w:marRight w:val="0"/>
          <w:marTop w:val="0"/>
          <w:marBottom w:val="0"/>
          <w:divBdr>
            <w:top w:val="none" w:sz="0" w:space="0" w:color="auto"/>
            <w:left w:val="none" w:sz="0" w:space="0" w:color="auto"/>
            <w:bottom w:val="none" w:sz="0" w:space="0" w:color="auto"/>
            <w:right w:val="none" w:sz="0" w:space="0" w:color="auto"/>
          </w:divBdr>
          <w:divsChild>
            <w:div w:id="630404119">
              <w:marLeft w:val="0"/>
              <w:marRight w:val="0"/>
              <w:marTop w:val="0"/>
              <w:marBottom w:val="0"/>
              <w:divBdr>
                <w:top w:val="none" w:sz="0" w:space="0" w:color="auto"/>
                <w:left w:val="none" w:sz="0" w:space="0" w:color="auto"/>
                <w:bottom w:val="none" w:sz="0" w:space="0" w:color="auto"/>
                <w:right w:val="none" w:sz="0" w:space="0" w:color="auto"/>
              </w:divBdr>
            </w:div>
          </w:divsChild>
        </w:div>
        <w:div w:id="326053167">
          <w:marLeft w:val="0"/>
          <w:marRight w:val="0"/>
          <w:marTop w:val="0"/>
          <w:marBottom w:val="0"/>
          <w:divBdr>
            <w:top w:val="none" w:sz="0" w:space="0" w:color="auto"/>
            <w:left w:val="none" w:sz="0" w:space="0" w:color="auto"/>
            <w:bottom w:val="none" w:sz="0" w:space="0" w:color="auto"/>
            <w:right w:val="none" w:sz="0" w:space="0" w:color="auto"/>
          </w:divBdr>
          <w:divsChild>
            <w:div w:id="1656688912">
              <w:marLeft w:val="0"/>
              <w:marRight w:val="0"/>
              <w:marTop w:val="0"/>
              <w:marBottom w:val="0"/>
              <w:divBdr>
                <w:top w:val="none" w:sz="0" w:space="0" w:color="auto"/>
                <w:left w:val="none" w:sz="0" w:space="0" w:color="auto"/>
                <w:bottom w:val="none" w:sz="0" w:space="0" w:color="auto"/>
                <w:right w:val="none" w:sz="0" w:space="0" w:color="auto"/>
              </w:divBdr>
            </w:div>
          </w:divsChild>
        </w:div>
        <w:div w:id="1305156641">
          <w:marLeft w:val="0"/>
          <w:marRight w:val="0"/>
          <w:marTop w:val="0"/>
          <w:marBottom w:val="0"/>
          <w:divBdr>
            <w:top w:val="none" w:sz="0" w:space="0" w:color="auto"/>
            <w:left w:val="none" w:sz="0" w:space="0" w:color="auto"/>
            <w:bottom w:val="none" w:sz="0" w:space="0" w:color="auto"/>
            <w:right w:val="none" w:sz="0" w:space="0" w:color="auto"/>
          </w:divBdr>
        </w:div>
        <w:div w:id="929117219">
          <w:marLeft w:val="0"/>
          <w:marRight w:val="0"/>
          <w:marTop w:val="0"/>
          <w:marBottom w:val="0"/>
          <w:divBdr>
            <w:top w:val="none" w:sz="0" w:space="0" w:color="auto"/>
            <w:left w:val="none" w:sz="0" w:space="0" w:color="auto"/>
            <w:bottom w:val="none" w:sz="0" w:space="0" w:color="auto"/>
            <w:right w:val="none" w:sz="0" w:space="0" w:color="auto"/>
          </w:divBdr>
        </w:div>
        <w:div w:id="2092004383">
          <w:marLeft w:val="0"/>
          <w:marRight w:val="0"/>
          <w:marTop w:val="0"/>
          <w:marBottom w:val="0"/>
          <w:divBdr>
            <w:top w:val="none" w:sz="0" w:space="0" w:color="auto"/>
            <w:left w:val="none" w:sz="0" w:space="0" w:color="auto"/>
            <w:bottom w:val="none" w:sz="0" w:space="0" w:color="auto"/>
            <w:right w:val="none" w:sz="0" w:space="0" w:color="auto"/>
          </w:divBdr>
          <w:divsChild>
            <w:div w:id="1260135480">
              <w:marLeft w:val="0"/>
              <w:marRight w:val="0"/>
              <w:marTop w:val="0"/>
              <w:marBottom w:val="0"/>
              <w:divBdr>
                <w:top w:val="none" w:sz="0" w:space="0" w:color="auto"/>
                <w:left w:val="none" w:sz="0" w:space="0" w:color="auto"/>
                <w:bottom w:val="none" w:sz="0" w:space="0" w:color="auto"/>
                <w:right w:val="none" w:sz="0" w:space="0" w:color="auto"/>
              </w:divBdr>
            </w:div>
          </w:divsChild>
        </w:div>
        <w:div w:id="114832796">
          <w:marLeft w:val="0"/>
          <w:marRight w:val="0"/>
          <w:marTop w:val="0"/>
          <w:marBottom w:val="0"/>
          <w:divBdr>
            <w:top w:val="none" w:sz="0" w:space="0" w:color="auto"/>
            <w:left w:val="none" w:sz="0" w:space="0" w:color="auto"/>
            <w:bottom w:val="none" w:sz="0" w:space="0" w:color="auto"/>
            <w:right w:val="none" w:sz="0" w:space="0" w:color="auto"/>
          </w:divBdr>
          <w:divsChild>
            <w:div w:id="2029525407">
              <w:marLeft w:val="0"/>
              <w:marRight w:val="0"/>
              <w:marTop w:val="0"/>
              <w:marBottom w:val="0"/>
              <w:divBdr>
                <w:top w:val="none" w:sz="0" w:space="0" w:color="auto"/>
                <w:left w:val="none" w:sz="0" w:space="0" w:color="auto"/>
                <w:bottom w:val="none" w:sz="0" w:space="0" w:color="auto"/>
                <w:right w:val="none" w:sz="0" w:space="0" w:color="auto"/>
              </w:divBdr>
            </w:div>
          </w:divsChild>
        </w:div>
        <w:div w:id="678045039">
          <w:marLeft w:val="0"/>
          <w:marRight w:val="0"/>
          <w:marTop w:val="0"/>
          <w:marBottom w:val="0"/>
          <w:divBdr>
            <w:top w:val="none" w:sz="0" w:space="0" w:color="auto"/>
            <w:left w:val="none" w:sz="0" w:space="0" w:color="auto"/>
            <w:bottom w:val="none" w:sz="0" w:space="0" w:color="auto"/>
            <w:right w:val="none" w:sz="0" w:space="0" w:color="auto"/>
          </w:divBdr>
          <w:divsChild>
            <w:div w:id="926425972">
              <w:marLeft w:val="0"/>
              <w:marRight w:val="0"/>
              <w:marTop w:val="0"/>
              <w:marBottom w:val="0"/>
              <w:divBdr>
                <w:top w:val="none" w:sz="0" w:space="0" w:color="auto"/>
                <w:left w:val="none" w:sz="0" w:space="0" w:color="auto"/>
                <w:bottom w:val="none" w:sz="0" w:space="0" w:color="auto"/>
                <w:right w:val="none" w:sz="0" w:space="0" w:color="auto"/>
              </w:divBdr>
            </w:div>
          </w:divsChild>
        </w:div>
        <w:div w:id="1030956547">
          <w:marLeft w:val="0"/>
          <w:marRight w:val="0"/>
          <w:marTop w:val="0"/>
          <w:marBottom w:val="0"/>
          <w:divBdr>
            <w:top w:val="none" w:sz="0" w:space="0" w:color="auto"/>
            <w:left w:val="none" w:sz="0" w:space="0" w:color="auto"/>
            <w:bottom w:val="none" w:sz="0" w:space="0" w:color="auto"/>
            <w:right w:val="none" w:sz="0" w:space="0" w:color="auto"/>
          </w:divBdr>
          <w:divsChild>
            <w:div w:id="652300018">
              <w:marLeft w:val="0"/>
              <w:marRight w:val="0"/>
              <w:marTop w:val="0"/>
              <w:marBottom w:val="0"/>
              <w:divBdr>
                <w:top w:val="none" w:sz="0" w:space="0" w:color="auto"/>
                <w:left w:val="none" w:sz="0" w:space="0" w:color="auto"/>
                <w:bottom w:val="none" w:sz="0" w:space="0" w:color="auto"/>
                <w:right w:val="none" w:sz="0" w:space="0" w:color="auto"/>
              </w:divBdr>
            </w:div>
          </w:divsChild>
        </w:div>
        <w:div w:id="355737707">
          <w:marLeft w:val="0"/>
          <w:marRight w:val="0"/>
          <w:marTop w:val="0"/>
          <w:marBottom w:val="0"/>
          <w:divBdr>
            <w:top w:val="none" w:sz="0" w:space="0" w:color="auto"/>
            <w:left w:val="none" w:sz="0" w:space="0" w:color="auto"/>
            <w:bottom w:val="none" w:sz="0" w:space="0" w:color="auto"/>
            <w:right w:val="none" w:sz="0" w:space="0" w:color="auto"/>
          </w:divBdr>
        </w:div>
        <w:div w:id="1111054646">
          <w:marLeft w:val="0"/>
          <w:marRight w:val="0"/>
          <w:marTop w:val="0"/>
          <w:marBottom w:val="0"/>
          <w:divBdr>
            <w:top w:val="none" w:sz="0" w:space="0" w:color="auto"/>
            <w:left w:val="none" w:sz="0" w:space="0" w:color="auto"/>
            <w:bottom w:val="none" w:sz="0" w:space="0" w:color="auto"/>
            <w:right w:val="none" w:sz="0" w:space="0" w:color="auto"/>
          </w:divBdr>
        </w:div>
        <w:div w:id="392394160">
          <w:marLeft w:val="0"/>
          <w:marRight w:val="0"/>
          <w:marTop w:val="0"/>
          <w:marBottom w:val="0"/>
          <w:divBdr>
            <w:top w:val="none" w:sz="0" w:space="0" w:color="auto"/>
            <w:left w:val="none" w:sz="0" w:space="0" w:color="auto"/>
            <w:bottom w:val="none" w:sz="0" w:space="0" w:color="auto"/>
            <w:right w:val="none" w:sz="0" w:space="0" w:color="auto"/>
          </w:divBdr>
          <w:divsChild>
            <w:div w:id="264388503">
              <w:marLeft w:val="0"/>
              <w:marRight w:val="0"/>
              <w:marTop w:val="0"/>
              <w:marBottom w:val="0"/>
              <w:divBdr>
                <w:top w:val="none" w:sz="0" w:space="0" w:color="auto"/>
                <w:left w:val="none" w:sz="0" w:space="0" w:color="auto"/>
                <w:bottom w:val="none" w:sz="0" w:space="0" w:color="auto"/>
                <w:right w:val="none" w:sz="0" w:space="0" w:color="auto"/>
              </w:divBdr>
            </w:div>
          </w:divsChild>
        </w:div>
        <w:div w:id="1635715938">
          <w:marLeft w:val="0"/>
          <w:marRight w:val="0"/>
          <w:marTop w:val="0"/>
          <w:marBottom w:val="0"/>
          <w:divBdr>
            <w:top w:val="none" w:sz="0" w:space="0" w:color="auto"/>
            <w:left w:val="none" w:sz="0" w:space="0" w:color="auto"/>
            <w:bottom w:val="none" w:sz="0" w:space="0" w:color="auto"/>
            <w:right w:val="none" w:sz="0" w:space="0" w:color="auto"/>
          </w:divBdr>
          <w:divsChild>
            <w:div w:id="31807924">
              <w:marLeft w:val="0"/>
              <w:marRight w:val="0"/>
              <w:marTop w:val="0"/>
              <w:marBottom w:val="0"/>
              <w:divBdr>
                <w:top w:val="none" w:sz="0" w:space="0" w:color="auto"/>
                <w:left w:val="none" w:sz="0" w:space="0" w:color="auto"/>
                <w:bottom w:val="none" w:sz="0" w:space="0" w:color="auto"/>
                <w:right w:val="none" w:sz="0" w:space="0" w:color="auto"/>
              </w:divBdr>
            </w:div>
          </w:divsChild>
        </w:div>
        <w:div w:id="2083670673">
          <w:marLeft w:val="0"/>
          <w:marRight w:val="0"/>
          <w:marTop w:val="0"/>
          <w:marBottom w:val="0"/>
          <w:divBdr>
            <w:top w:val="none" w:sz="0" w:space="0" w:color="auto"/>
            <w:left w:val="none" w:sz="0" w:space="0" w:color="auto"/>
            <w:bottom w:val="none" w:sz="0" w:space="0" w:color="auto"/>
            <w:right w:val="none" w:sz="0" w:space="0" w:color="auto"/>
          </w:divBdr>
          <w:divsChild>
            <w:div w:id="951713892">
              <w:marLeft w:val="0"/>
              <w:marRight w:val="0"/>
              <w:marTop w:val="0"/>
              <w:marBottom w:val="0"/>
              <w:divBdr>
                <w:top w:val="none" w:sz="0" w:space="0" w:color="auto"/>
                <w:left w:val="none" w:sz="0" w:space="0" w:color="auto"/>
                <w:bottom w:val="none" w:sz="0" w:space="0" w:color="auto"/>
                <w:right w:val="none" w:sz="0" w:space="0" w:color="auto"/>
              </w:divBdr>
            </w:div>
          </w:divsChild>
        </w:div>
        <w:div w:id="1146317508">
          <w:marLeft w:val="0"/>
          <w:marRight w:val="0"/>
          <w:marTop w:val="0"/>
          <w:marBottom w:val="0"/>
          <w:divBdr>
            <w:top w:val="none" w:sz="0" w:space="0" w:color="auto"/>
            <w:left w:val="none" w:sz="0" w:space="0" w:color="auto"/>
            <w:bottom w:val="none" w:sz="0" w:space="0" w:color="auto"/>
            <w:right w:val="none" w:sz="0" w:space="0" w:color="auto"/>
          </w:divBdr>
          <w:divsChild>
            <w:div w:id="860095426">
              <w:marLeft w:val="0"/>
              <w:marRight w:val="0"/>
              <w:marTop w:val="0"/>
              <w:marBottom w:val="0"/>
              <w:divBdr>
                <w:top w:val="none" w:sz="0" w:space="0" w:color="auto"/>
                <w:left w:val="none" w:sz="0" w:space="0" w:color="auto"/>
                <w:bottom w:val="none" w:sz="0" w:space="0" w:color="auto"/>
                <w:right w:val="none" w:sz="0" w:space="0" w:color="auto"/>
              </w:divBdr>
            </w:div>
          </w:divsChild>
        </w:div>
        <w:div w:id="1416512712">
          <w:marLeft w:val="0"/>
          <w:marRight w:val="0"/>
          <w:marTop w:val="0"/>
          <w:marBottom w:val="0"/>
          <w:divBdr>
            <w:top w:val="none" w:sz="0" w:space="0" w:color="auto"/>
            <w:left w:val="none" w:sz="0" w:space="0" w:color="auto"/>
            <w:bottom w:val="none" w:sz="0" w:space="0" w:color="auto"/>
            <w:right w:val="none" w:sz="0" w:space="0" w:color="auto"/>
          </w:divBdr>
        </w:div>
        <w:div w:id="1003706088">
          <w:marLeft w:val="0"/>
          <w:marRight w:val="0"/>
          <w:marTop w:val="0"/>
          <w:marBottom w:val="0"/>
          <w:divBdr>
            <w:top w:val="none" w:sz="0" w:space="0" w:color="auto"/>
            <w:left w:val="none" w:sz="0" w:space="0" w:color="auto"/>
            <w:bottom w:val="none" w:sz="0" w:space="0" w:color="auto"/>
            <w:right w:val="none" w:sz="0" w:space="0" w:color="auto"/>
          </w:divBdr>
        </w:div>
        <w:div w:id="1539396527">
          <w:marLeft w:val="0"/>
          <w:marRight w:val="0"/>
          <w:marTop w:val="0"/>
          <w:marBottom w:val="0"/>
          <w:divBdr>
            <w:top w:val="none" w:sz="0" w:space="0" w:color="auto"/>
            <w:left w:val="none" w:sz="0" w:space="0" w:color="auto"/>
            <w:bottom w:val="none" w:sz="0" w:space="0" w:color="auto"/>
            <w:right w:val="none" w:sz="0" w:space="0" w:color="auto"/>
          </w:divBdr>
          <w:divsChild>
            <w:div w:id="660622817">
              <w:marLeft w:val="0"/>
              <w:marRight w:val="0"/>
              <w:marTop w:val="0"/>
              <w:marBottom w:val="0"/>
              <w:divBdr>
                <w:top w:val="none" w:sz="0" w:space="0" w:color="auto"/>
                <w:left w:val="none" w:sz="0" w:space="0" w:color="auto"/>
                <w:bottom w:val="none" w:sz="0" w:space="0" w:color="auto"/>
                <w:right w:val="none" w:sz="0" w:space="0" w:color="auto"/>
              </w:divBdr>
            </w:div>
          </w:divsChild>
        </w:div>
        <w:div w:id="845249060">
          <w:marLeft w:val="0"/>
          <w:marRight w:val="0"/>
          <w:marTop w:val="0"/>
          <w:marBottom w:val="0"/>
          <w:divBdr>
            <w:top w:val="none" w:sz="0" w:space="0" w:color="auto"/>
            <w:left w:val="none" w:sz="0" w:space="0" w:color="auto"/>
            <w:bottom w:val="none" w:sz="0" w:space="0" w:color="auto"/>
            <w:right w:val="none" w:sz="0" w:space="0" w:color="auto"/>
          </w:divBdr>
          <w:divsChild>
            <w:div w:id="217592987">
              <w:marLeft w:val="0"/>
              <w:marRight w:val="0"/>
              <w:marTop w:val="0"/>
              <w:marBottom w:val="0"/>
              <w:divBdr>
                <w:top w:val="none" w:sz="0" w:space="0" w:color="auto"/>
                <w:left w:val="none" w:sz="0" w:space="0" w:color="auto"/>
                <w:bottom w:val="none" w:sz="0" w:space="0" w:color="auto"/>
                <w:right w:val="none" w:sz="0" w:space="0" w:color="auto"/>
              </w:divBdr>
            </w:div>
          </w:divsChild>
        </w:div>
        <w:div w:id="1701197066">
          <w:marLeft w:val="0"/>
          <w:marRight w:val="0"/>
          <w:marTop w:val="0"/>
          <w:marBottom w:val="0"/>
          <w:divBdr>
            <w:top w:val="none" w:sz="0" w:space="0" w:color="auto"/>
            <w:left w:val="none" w:sz="0" w:space="0" w:color="auto"/>
            <w:bottom w:val="none" w:sz="0" w:space="0" w:color="auto"/>
            <w:right w:val="none" w:sz="0" w:space="0" w:color="auto"/>
          </w:divBdr>
          <w:divsChild>
            <w:div w:id="1534610867">
              <w:marLeft w:val="0"/>
              <w:marRight w:val="0"/>
              <w:marTop w:val="0"/>
              <w:marBottom w:val="0"/>
              <w:divBdr>
                <w:top w:val="none" w:sz="0" w:space="0" w:color="auto"/>
                <w:left w:val="none" w:sz="0" w:space="0" w:color="auto"/>
                <w:bottom w:val="none" w:sz="0" w:space="0" w:color="auto"/>
                <w:right w:val="none" w:sz="0" w:space="0" w:color="auto"/>
              </w:divBdr>
            </w:div>
          </w:divsChild>
        </w:div>
        <w:div w:id="1475759539">
          <w:marLeft w:val="0"/>
          <w:marRight w:val="0"/>
          <w:marTop w:val="0"/>
          <w:marBottom w:val="0"/>
          <w:divBdr>
            <w:top w:val="none" w:sz="0" w:space="0" w:color="auto"/>
            <w:left w:val="none" w:sz="0" w:space="0" w:color="auto"/>
            <w:bottom w:val="none" w:sz="0" w:space="0" w:color="auto"/>
            <w:right w:val="none" w:sz="0" w:space="0" w:color="auto"/>
          </w:divBdr>
          <w:divsChild>
            <w:div w:id="1203010614">
              <w:marLeft w:val="0"/>
              <w:marRight w:val="0"/>
              <w:marTop w:val="0"/>
              <w:marBottom w:val="0"/>
              <w:divBdr>
                <w:top w:val="none" w:sz="0" w:space="0" w:color="auto"/>
                <w:left w:val="none" w:sz="0" w:space="0" w:color="auto"/>
                <w:bottom w:val="none" w:sz="0" w:space="0" w:color="auto"/>
                <w:right w:val="none" w:sz="0" w:space="0" w:color="auto"/>
              </w:divBdr>
            </w:div>
          </w:divsChild>
        </w:div>
        <w:div w:id="1499542145">
          <w:marLeft w:val="0"/>
          <w:marRight w:val="0"/>
          <w:marTop w:val="0"/>
          <w:marBottom w:val="0"/>
          <w:divBdr>
            <w:top w:val="none" w:sz="0" w:space="0" w:color="auto"/>
            <w:left w:val="none" w:sz="0" w:space="0" w:color="auto"/>
            <w:bottom w:val="none" w:sz="0" w:space="0" w:color="auto"/>
            <w:right w:val="none" w:sz="0" w:space="0" w:color="auto"/>
          </w:divBdr>
        </w:div>
        <w:div w:id="542208879">
          <w:marLeft w:val="0"/>
          <w:marRight w:val="0"/>
          <w:marTop w:val="0"/>
          <w:marBottom w:val="0"/>
          <w:divBdr>
            <w:top w:val="none" w:sz="0" w:space="0" w:color="auto"/>
            <w:left w:val="none" w:sz="0" w:space="0" w:color="auto"/>
            <w:bottom w:val="none" w:sz="0" w:space="0" w:color="auto"/>
            <w:right w:val="none" w:sz="0" w:space="0" w:color="auto"/>
          </w:divBdr>
        </w:div>
        <w:div w:id="2089843650">
          <w:marLeft w:val="0"/>
          <w:marRight w:val="0"/>
          <w:marTop w:val="0"/>
          <w:marBottom w:val="0"/>
          <w:divBdr>
            <w:top w:val="none" w:sz="0" w:space="0" w:color="auto"/>
            <w:left w:val="none" w:sz="0" w:space="0" w:color="auto"/>
            <w:bottom w:val="none" w:sz="0" w:space="0" w:color="auto"/>
            <w:right w:val="none" w:sz="0" w:space="0" w:color="auto"/>
          </w:divBdr>
          <w:divsChild>
            <w:div w:id="564803187">
              <w:marLeft w:val="0"/>
              <w:marRight w:val="0"/>
              <w:marTop w:val="0"/>
              <w:marBottom w:val="0"/>
              <w:divBdr>
                <w:top w:val="none" w:sz="0" w:space="0" w:color="auto"/>
                <w:left w:val="none" w:sz="0" w:space="0" w:color="auto"/>
                <w:bottom w:val="none" w:sz="0" w:space="0" w:color="auto"/>
                <w:right w:val="none" w:sz="0" w:space="0" w:color="auto"/>
              </w:divBdr>
            </w:div>
          </w:divsChild>
        </w:div>
        <w:div w:id="1709917238">
          <w:marLeft w:val="0"/>
          <w:marRight w:val="0"/>
          <w:marTop w:val="0"/>
          <w:marBottom w:val="0"/>
          <w:divBdr>
            <w:top w:val="none" w:sz="0" w:space="0" w:color="auto"/>
            <w:left w:val="none" w:sz="0" w:space="0" w:color="auto"/>
            <w:bottom w:val="none" w:sz="0" w:space="0" w:color="auto"/>
            <w:right w:val="none" w:sz="0" w:space="0" w:color="auto"/>
          </w:divBdr>
          <w:divsChild>
            <w:div w:id="1629509724">
              <w:marLeft w:val="0"/>
              <w:marRight w:val="0"/>
              <w:marTop w:val="0"/>
              <w:marBottom w:val="0"/>
              <w:divBdr>
                <w:top w:val="none" w:sz="0" w:space="0" w:color="auto"/>
                <w:left w:val="none" w:sz="0" w:space="0" w:color="auto"/>
                <w:bottom w:val="none" w:sz="0" w:space="0" w:color="auto"/>
                <w:right w:val="none" w:sz="0" w:space="0" w:color="auto"/>
              </w:divBdr>
            </w:div>
          </w:divsChild>
        </w:div>
        <w:div w:id="511992397">
          <w:marLeft w:val="0"/>
          <w:marRight w:val="0"/>
          <w:marTop w:val="0"/>
          <w:marBottom w:val="0"/>
          <w:divBdr>
            <w:top w:val="none" w:sz="0" w:space="0" w:color="auto"/>
            <w:left w:val="none" w:sz="0" w:space="0" w:color="auto"/>
            <w:bottom w:val="none" w:sz="0" w:space="0" w:color="auto"/>
            <w:right w:val="none" w:sz="0" w:space="0" w:color="auto"/>
          </w:divBdr>
          <w:divsChild>
            <w:div w:id="1636372278">
              <w:marLeft w:val="0"/>
              <w:marRight w:val="0"/>
              <w:marTop w:val="0"/>
              <w:marBottom w:val="0"/>
              <w:divBdr>
                <w:top w:val="none" w:sz="0" w:space="0" w:color="auto"/>
                <w:left w:val="none" w:sz="0" w:space="0" w:color="auto"/>
                <w:bottom w:val="none" w:sz="0" w:space="0" w:color="auto"/>
                <w:right w:val="none" w:sz="0" w:space="0" w:color="auto"/>
              </w:divBdr>
            </w:div>
          </w:divsChild>
        </w:div>
        <w:div w:id="864515">
          <w:marLeft w:val="0"/>
          <w:marRight w:val="0"/>
          <w:marTop w:val="0"/>
          <w:marBottom w:val="0"/>
          <w:divBdr>
            <w:top w:val="none" w:sz="0" w:space="0" w:color="auto"/>
            <w:left w:val="none" w:sz="0" w:space="0" w:color="auto"/>
            <w:bottom w:val="none" w:sz="0" w:space="0" w:color="auto"/>
            <w:right w:val="none" w:sz="0" w:space="0" w:color="auto"/>
          </w:divBdr>
          <w:divsChild>
            <w:div w:id="991173707">
              <w:marLeft w:val="0"/>
              <w:marRight w:val="0"/>
              <w:marTop w:val="0"/>
              <w:marBottom w:val="0"/>
              <w:divBdr>
                <w:top w:val="none" w:sz="0" w:space="0" w:color="auto"/>
                <w:left w:val="none" w:sz="0" w:space="0" w:color="auto"/>
                <w:bottom w:val="none" w:sz="0" w:space="0" w:color="auto"/>
                <w:right w:val="none" w:sz="0" w:space="0" w:color="auto"/>
              </w:divBdr>
            </w:div>
          </w:divsChild>
        </w:div>
        <w:div w:id="432701308">
          <w:marLeft w:val="0"/>
          <w:marRight w:val="0"/>
          <w:marTop w:val="0"/>
          <w:marBottom w:val="0"/>
          <w:divBdr>
            <w:top w:val="none" w:sz="0" w:space="0" w:color="auto"/>
            <w:left w:val="none" w:sz="0" w:space="0" w:color="auto"/>
            <w:bottom w:val="none" w:sz="0" w:space="0" w:color="auto"/>
            <w:right w:val="none" w:sz="0" w:space="0" w:color="auto"/>
          </w:divBdr>
        </w:div>
        <w:div w:id="1532500116">
          <w:marLeft w:val="0"/>
          <w:marRight w:val="0"/>
          <w:marTop w:val="0"/>
          <w:marBottom w:val="0"/>
          <w:divBdr>
            <w:top w:val="none" w:sz="0" w:space="0" w:color="auto"/>
            <w:left w:val="none" w:sz="0" w:space="0" w:color="auto"/>
            <w:bottom w:val="none" w:sz="0" w:space="0" w:color="auto"/>
            <w:right w:val="none" w:sz="0" w:space="0" w:color="auto"/>
          </w:divBdr>
        </w:div>
      </w:divsChild>
    </w:div>
    <w:div w:id="2103380626">
      <w:bodyDiv w:val="1"/>
      <w:marLeft w:val="0"/>
      <w:marRight w:val="0"/>
      <w:marTop w:val="0"/>
      <w:marBottom w:val="0"/>
      <w:divBdr>
        <w:top w:val="none" w:sz="0" w:space="0" w:color="auto"/>
        <w:left w:val="none" w:sz="0" w:space="0" w:color="auto"/>
        <w:bottom w:val="none" w:sz="0" w:space="0" w:color="auto"/>
        <w:right w:val="none" w:sz="0" w:space="0" w:color="auto"/>
      </w:divBdr>
      <w:divsChild>
        <w:div w:id="890534780">
          <w:marLeft w:val="810"/>
          <w:marRight w:val="0"/>
          <w:marTop w:val="0"/>
          <w:marBottom w:val="0"/>
          <w:divBdr>
            <w:top w:val="none" w:sz="0" w:space="0" w:color="auto"/>
            <w:left w:val="none" w:sz="0" w:space="0" w:color="auto"/>
            <w:bottom w:val="none" w:sz="0" w:space="0" w:color="auto"/>
            <w:right w:val="none" w:sz="0" w:space="0" w:color="auto"/>
          </w:divBdr>
          <w:divsChild>
            <w:div w:id="530387857">
              <w:marLeft w:val="2700"/>
              <w:marRight w:val="0"/>
              <w:marTop w:val="0"/>
              <w:marBottom w:val="0"/>
              <w:divBdr>
                <w:top w:val="none" w:sz="0" w:space="0" w:color="auto"/>
                <w:left w:val="none" w:sz="0" w:space="0" w:color="auto"/>
                <w:bottom w:val="none" w:sz="0" w:space="0" w:color="auto"/>
                <w:right w:val="none" w:sz="0" w:space="0" w:color="auto"/>
              </w:divBdr>
              <w:divsChild>
                <w:div w:id="1468007488">
                  <w:marLeft w:val="0"/>
                  <w:marRight w:val="0"/>
                  <w:marTop w:val="0"/>
                  <w:marBottom w:val="0"/>
                  <w:divBdr>
                    <w:top w:val="none" w:sz="0" w:space="0" w:color="auto"/>
                    <w:left w:val="none" w:sz="0" w:space="0" w:color="auto"/>
                    <w:bottom w:val="none" w:sz="0" w:space="0" w:color="auto"/>
                    <w:right w:val="none" w:sz="0" w:space="0" w:color="auto"/>
                  </w:divBdr>
                  <w:divsChild>
                    <w:div w:id="1206261640">
                      <w:marLeft w:val="0"/>
                      <w:marRight w:val="0"/>
                      <w:marTop w:val="0"/>
                      <w:marBottom w:val="0"/>
                      <w:divBdr>
                        <w:top w:val="none" w:sz="0" w:space="0" w:color="auto"/>
                        <w:left w:val="none" w:sz="0" w:space="0" w:color="auto"/>
                        <w:bottom w:val="none" w:sz="0" w:space="0" w:color="auto"/>
                        <w:right w:val="none" w:sz="0" w:space="0" w:color="auto"/>
                      </w:divBdr>
                      <w:divsChild>
                        <w:div w:id="1438480911">
                          <w:marLeft w:val="0"/>
                          <w:marRight w:val="0"/>
                          <w:marTop w:val="0"/>
                          <w:marBottom w:val="0"/>
                          <w:divBdr>
                            <w:top w:val="none" w:sz="0" w:space="0" w:color="auto"/>
                            <w:left w:val="none" w:sz="0" w:space="0" w:color="auto"/>
                            <w:bottom w:val="none" w:sz="0" w:space="0" w:color="auto"/>
                            <w:right w:val="none" w:sz="0" w:space="0" w:color="auto"/>
                          </w:divBdr>
                          <w:divsChild>
                            <w:div w:id="433287685">
                              <w:marLeft w:val="0"/>
                              <w:marRight w:val="0"/>
                              <w:marTop w:val="0"/>
                              <w:marBottom w:val="0"/>
                              <w:divBdr>
                                <w:top w:val="none" w:sz="0" w:space="0" w:color="auto"/>
                                <w:left w:val="none" w:sz="0" w:space="0" w:color="auto"/>
                                <w:bottom w:val="none" w:sz="0" w:space="0" w:color="auto"/>
                                <w:right w:val="none" w:sz="0" w:space="0" w:color="auto"/>
                              </w:divBdr>
                              <w:divsChild>
                                <w:div w:id="1833058387">
                                  <w:marLeft w:val="0"/>
                                  <w:marRight w:val="0"/>
                                  <w:marTop w:val="0"/>
                                  <w:marBottom w:val="0"/>
                                  <w:divBdr>
                                    <w:top w:val="none" w:sz="0" w:space="0" w:color="auto"/>
                                    <w:left w:val="none" w:sz="0" w:space="0" w:color="auto"/>
                                    <w:bottom w:val="none" w:sz="0" w:space="0" w:color="auto"/>
                                    <w:right w:val="none" w:sz="0" w:space="0" w:color="auto"/>
                                  </w:divBdr>
                                  <w:divsChild>
                                    <w:div w:id="1469323572">
                                      <w:marLeft w:val="0"/>
                                      <w:marRight w:val="0"/>
                                      <w:marTop w:val="0"/>
                                      <w:marBottom w:val="0"/>
                                      <w:divBdr>
                                        <w:top w:val="none" w:sz="0" w:space="0" w:color="auto"/>
                                        <w:left w:val="none" w:sz="0" w:space="0" w:color="auto"/>
                                        <w:bottom w:val="none" w:sz="0" w:space="0" w:color="auto"/>
                                        <w:right w:val="none" w:sz="0" w:space="0" w:color="auto"/>
                                      </w:divBdr>
                                      <w:divsChild>
                                        <w:div w:id="123041580">
                                          <w:marLeft w:val="0"/>
                                          <w:marRight w:val="0"/>
                                          <w:marTop w:val="0"/>
                                          <w:marBottom w:val="0"/>
                                          <w:divBdr>
                                            <w:top w:val="none" w:sz="0" w:space="0" w:color="auto"/>
                                            <w:left w:val="none" w:sz="0" w:space="0" w:color="auto"/>
                                            <w:bottom w:val="none" w:sz="0" w:space="0" w:color="auto"/>
                                            <w:right w:val="none" w:sz="0" w:space="0" w:color="auto"/>
                                          </w:divBdr>
                                        </w:div>
                                        <w:div w:id="169755282">
                                          <w:blockQuote w:val="1"/>
                                          <w:marLeft w:val="0"/>
                                          <w:marRight w:val="0"/>
                                          <w:marTop w:val="0"/>
                                          <w:marBottom w:val="300"/>
                                          <w:divBdr>
                                            <w:top w:val="none" w:sz="0" w:space="0" w:color="auto"/>
                                            <w:left w:val="single" w:sz="36" w:space="11" w:color="C7CDD1"/>
                                            <w:bottom w:val="none" w:sz="0" w:space="0" w:color="auto"/>
                                            <w:right w:val="none" w:sz="0" w:space="0" w:color="auto"/>
                                          </w:divBdr>
                                          <w:divsChild>
                                            <w:div w:id="1824275080">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 w:id="2066447965">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sChild>
                                </w:div>
                                <w:div w:id="2074963846">
                                  <w:marLeft w:val="0"/>
                                  <w:marRight w:val="0"/>
                                  <w:marTop w:val="0"/>
                                  <w:marBottom w:val="0"/>
                                  <w:divBdr>
                                    <w:top w:val="none" w:sz="0" w:space="0" w:color="auto"/>
                                    <w:left w:val="none" w:sz="0" w:space="0" w:color="auto"/>
                                    <w:bottom w:val="none" w:sz="0" w:space="0" w:color="auto"/>
                                    <w:right w:val="none" w:sz="0" w:space="0" w:color="auto"/>
                                  </w:divBdr>
                                  <w:divsChild>
                                    <w:div w:id="1163737919">
                                      <w:marLeft w:val="0"/>
                                      <w:marRight w:val="0"/>
                                      <w:marTop w:val="0"/>
                                      <w:marBottom w:val="0"/>
                                      <w:divBdr>
                                        <w:top w:val="none" w:sz="0" w:space="0" w:color="auto"/>
                                        <w:left w:val="none" w:sz="0" w:space="0" w:color="auto"/>
                                        <w:bottom w:val="none" w:sz="0" w:space="0" w:color="auto"/>
                                        <w:right w:val="none" w:sz="0" w:space="0" w:color="auto"/>
                                      </w:divBdr>
                                      <w:divsChild>
                                        <w:div w:id="99556937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Firella</dc:creator>
  <cp:keywords/>
  <dc:description/>
  <cp:lastModifiedBy>Mrs Firella</cp:lastModifiedBy>
  <cp:revision>7</cp:revision>
  <dcterms:created xsi:type="dcterms:W3CDTF">2017-06-14T16:23:00Z</dcterms:created>
  <dcterms:modified xsi:type="dcterms:W3CDTF">2017-06-20T02:45:00Z</dcterms:modified>
</cp:coreProperties>
</file>